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4" w:rsidRDefault="003E75D4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 W MAŁEM CICHEM</w:t>
      </w:r>
    </w:p>
    <w:p w:rsidR="00231D8B" w:rsidRDefault="0027224D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ROZKŁAD MATE</w:t>
      </w:r>
      <w:bookmarkStart w:id="0" w:name="_GoBack"/>
      <w:bookmarkEnd w:id="0"/>
      <w:r>
        <w:rPr>
          <w:b/>
          <w:sz w:val="28"/>
          <w:szCs w:val="28"/>
        </w:rPr>
        <w:t>RIAŁU  Z WYCHOWANIA FIZYCZNEGO</w:t>
      </w:r>
    </w:p>
    <w:p w:rsidR="0027224D" w:rsidRDefault="0027224D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SZKOLNY: 2017/2018</w:t>
      </w:r>
    </w:p>
    <w:p w:rsidR="0027224D" w:rsidRDefault="0027224D" w:rsidP="0027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NAUCZYCIEL: BARTŁOMIEJ SAWERA</w:t>
      </w:r>
    </w:p>
    <w:p w:rsidR="00814C73" w:rsidRDefault="008156D0" w:rsidP="00814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KLASA: IV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LICZBA GODZIN: 130</w:t>
      </w:r>
    </w:p>
    <w:tbl>
      <w:tblPr>
        <w:tblStyle w:val="Tabela-Siatka"/>
        <w:tblW w:w="15310" w:type="dxa"/>
        <w:tblInd w:w="-601" w:type="dxa"/>
        <w:tblLook w:val="04A0"/>
      </w:tblPr>
      <w:tblGrid>
        <w:gridCol w:w="567"/>
        <w:gridCol w:w="13892"/>
        <w:gridCol w:w="851"/>
      </w:tblGrid>
      <w:tr w:rsidR="00A145B6" w:rsidTr="006313B1">
        <w:tc>
          <w:tcPr>
            <w:tcW w:w="567" w:type="dxa"/>
          </w:tcPr>
          <w:p w:rsidR="00A145B6" w:rsidRPr="00814C73" w:rsidRDefault="00A145B6" w:rsidP="00814C73">
            <w:pPr>
              <w:jc w:val="center"/>
              <w:rPr>
                <w:b/>
              </w:rPr>
            </w:pPr>
            <w:r w:rsidRPr="00814C73">
              <w:rPr>
                <w:b/>
              </w:rPr>
              <w:t>Lp.</w:t>
            </w:r>
          </w:p>
        </w:tc>
        <w:tc>
          <w:tcPr>
            <w:tcW w:w="13892" w:type="dxa"/>
          </w:tcPr>
          <w:p w:rsidR="00A145B6" w:rsidRPr="00814C73" w:rsidRDefault="00A145B6" w:rsidP="00814C73">
            <w:pPr>
              <w:jc w:val="center"/>
              <w:rPr>
                <w:b/>
              </w:rPr>
            </w:pPr>
            <w:r w:rsidRPr="00814C73">
              <w:rPr>
                <w:b/>
              </w:rPr>
              <w:t>Treści programu wychowania fizycznego</w:t>
            </w:r>
          </w:p>
        </w:tc>
        <w:tc>
          <w:tcPr>
            <w:tcW w:w="851" w:type="dxa"/>
          </w:tcPr>
          <w:p w:rsidR="00A145B6" w:rsidRPr="00814C73" w:rsidRDefault="00A145B6" w:rsidP="00814C73">
            <w:pPr>
              <w:jc w:val="center"/>
              <w:rPr>
                <w:b/>
              </w:rPr>
            </w:pPr>
            <w:r w:rsidRPr="00814C73">
              <w:rPr>
                <w:b/>
              </w:rPr>
              <w:t>Liczba godzin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I.</w:t>
            </w:r>
          </w:p>
        </w:tc>
        <w:tc>
          <w:tcPr>
            <w:tcW w:w="13892" w:type="dxa"/>
          </w:tcPr>
          <w:p w:rsidR="00A145B6" w:rsidRDefault="008156D0" w:rsidP="00814C73">
            <w:r>
              <w:t>Rozwój fizyczny i sprawność fizyczna</w:t>
            </w:r>
          </w:p>
        </w:tc>
        <w:tc>
          <w:tcPr>
            <w:tcW w:w="851" w:type="dxa"/>
          </w:tcPr>
          <w:p w:rsidR="00A145B6" w:rsidRDefault="00D16D75" w:rsidP="00CA3AB3">
            <w:pPr>
              <w:jc w:val="center"/>
            </w:pPr>
            <w:r>
              <w:t>6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II.</w:t>
            </w:r>
          </w:p>
        </w:tc>
        <w:tc>
          <w:tcPr>
            <w:tcW w:w="13892" w:type="dxa"/>
          </w:tcPr>
          <w:p w:rsidR="00A145B6" w:rsidRDefault="008156D0" w:rsidP="00814C73">
            <w:r>
              <w:t>Aktywność fizyczna</w:t>
            </w:r>
          </w:p>
        </w:tc>
        <w:tc>
          <w:tcPr>
            <w:tcW w:w="851" w:type="dxa"/>
          </w:tcPr>
          <w:p w:rsidR="00A145B6" w:rsidRDefault="002A6D65" w:rsidP="00CA3AB3">
            <w:pPr>
              <w:jc w:val="center"/>
            </w:pPr>
            <w:r>
              <w:t>1</w:t>
            </w:r>
            <w:r w:rsidR="00D16D75">
              <w:t>10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III.</w:t>
            </w:r>
          </w:p>
        </w:tc>
        <w:tc>
          <w:tcPr>
            <w:tcW w:w="13892" w:type="dxa"/>
          </w:tcPr>
          <w:p w:rsidR="00A145B6" w:rsidRDefault="008156D0" w:rsidP="00814C73">
            <w:r>
              <w:t>Bezpieczeństwo w aktywności fizycznej</w:t>
            </w:r>
          </w:p>
        </w:tc>
        <w:tc>
          <w:tcPr>
            <w:tcW w:w="851" w:type="dxa"/>
          </w:tcPr>
          <w:p w:rsidR="00A145B6" w:rsidRDefault="00D16D75" w:rsidP="00CA3AB3">
            <w:pPr>
              <w:jc w:val="center"/>
            </w:pPr>
            <w:r>
              <w:t>6</w:t>
            </w:r>
          </w:p>
        </w:tc>
      </w:tr>
      <w:tr w:rsidR="00A145B6" w:rsidTr="006313B1">
        <w:tc>
          <w:tcPr>
            <w:tcW w:w="567" w:type="dxa"/>
          </w:tcPr>
          <w:p w:rsidR="00A145B6" w:rsidRDefault="00A145B6" w:rsidP="00814C73">
            <w:pPr>
              <w:jc w:val="center"/>
            </w:pPr>
            <w:r>
              <w:t>IV.</w:t>
            </w:r>
          </w:p>
        </w:tc>
        <w:tc>
          <w:tcPr>
            <w:tcW w:w="13892" w:type="dxa"/>
          </w:tcPr>
          <w:p w:rsidR="00A145B6" w:rsidRDefault="008156D0" w:rsidP="00814C73">
            <w:r>
              <w:t>Edukacja zdrowotna</w:t>
            </w:r>
          </w:p>
        </w:tc>
        <w:tc>
          <w:tcPr>
            <w:tcW w:w="851" w:type="dxa"/>
          </w:tcPr>
          <w:p w:rsidR="00A145B6" w:rsidRDefault="00D16D75" w:rsidP="00CA3AB3">
            <w:pPr>
              <w:jc w:val="center"/>
            </w:pPr>
            <w:r>
              <w:t>8</w:t>
            </w:r>
          </w:p>
        </w:tc>
      </w:tr>
    </w:tbl>
    <w:p w:rsidR="0027224D" w:rsidRDefault="0027224D" w:rsidP="00814C73"/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567"/>
        <w:gridCol w:w="3119"/>
        <w:gridCol w:w="2268"/>
        <w:gridCol w:w="2410"/>
        <w:gridCol w:w="2268"/>
        <w:gridCol w:w="1984"/>
        <w:gridCol w:w="1134"/>
        <w:gridCol w:w="709"/>
        <w:gridCol w:w="851"/>
      </w:tblGrid>
      <w:tr w:rsidR="006313B1" w:rsidTr="006313B1">
        <w:tc>
          <w:tcPr>
            <w:tcW w:w="567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Lp.</w:t>
            </w:r>
          </w:p>
        </w:tc>
        <w:tc>
          <w:tcPr>
            <w:tcW w:w="3119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Treść programu</w:t>
            </w:r>
          </w:p>
        </w:tc>
        <w:tc>
          <w:tcPr>
            <w:tcW w:w="2268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Kompetencje społeczne</w:t>
            </w:r>
          </w:p>
        </w:tc>
        <w:tc>
          <w:tcPr>
            <w:tcW w:w="2410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Umiejętności</w:t>
            </w:r>
          </w:p>
        </w:tc>
        <w:tc>
          <w:tcPr>
            <w:tcW w:w="2268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Sprawność motoryczna</w:t>
            </w:r>
          </w:p>
        </w:tc>
        <w:tc>
          <w:tcPr>
            <w:tcW w:w="1984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 w:rsidRPr="004B2E57">
              <w:rPr>
                <w:b/>
              </w:rPr>
              <w:t>Wiadomości</w:t>
            </w:r>
          </w:p>
        </w:tc>
        <w:tc>
          <w:tcPr>
            <w:tcW w:w="1134" w:type="dxa"/>
          </w:tcPr>
          <w:p w:rsidR="006313B1" w:rsidRDefault="006313B1" w:rsidP="004B2E5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9" w:type="dxa"/>
          </w:tcPr>
          <w:p w:rsidR="006313B1" w:rsidRDefault="006313B1" w:rsidP="004B2E57">
            <w:pPr>
              <w:jc w:val="center"/>
              <w:rPr>
                <w:b/>
              </w:rPr>
            </w:pPr>
            <w:r>
              <w:rPr>
                <w:b/>
              </w:rPr>
              <w:t>Nr lekcji</w:t>
            </w:r>
          </w:p>
        </w:tc>
        <w:tc>
          <w:tcPr>
            <w:tcW w:w="851" w:type="dxa"/>
          </w:tcPr>
          <w:p w:rsidR="006313B1" w:rsidRPr="004B2E57" w:rsidRDefault="006313B1" w:rsidP="004B2E57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A145B6" w:rsidRDefault="006313B1" w:rsidP="00D1331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Rozwój f</w:t>
            </w:r>
            <w:r w:rsidR="0093664E">
              <w:rPr>
                <w:b/>
              </w:rPr>
              <w:t>izyczny i sprawność fizyczna: 6</w:t>
            </w:r>
            <w:r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5876B0" w:rsidP="00814C73">
            <w:r>
              <w:t>Test EUROFIT – diagnoza siły mięśni brzucha, gibkości dolnego odcinka kręgosłupa i innych.</w:t>
            </w:r>
          </w:p>
        </w:tc>
        <w:tc>
          <w:tcPr>
            <w:tcW w:w="2268" w:type="dxa"/>
          </w:tcPr>
          <w:p w:rsidR="006313B1" w:rsidRDefault="0059510F" w:rsidP="00814C73">
            <w:r>
              <w:t>Uczeń bierze aktywny udział w próbach testu</w:t>
            </w:r>
          </w:p>
        </w:tc>
        <w:tc>
          <w:tcPr>
            <w:tcW w:w="2410" w:type="dxa"/>
          </w:tcPr>
          <w:p w:rsidR="006313B1" w:rsidRDefault="0059510F" w:rsidP="00814C73">
            <w:r>
              <w:t>Uczeń potrafi wykonać kolejne próby testu</w:t>
            </w:r>
          </w:p>
        </w:tc>
        <w:tc>
          <w:tcPr>
            <w:tcW w:w="2268" w:type="dxa"/>
          </w:tcPr>
          <w:p w:rsidR="006313B1" w:rsidRDefault="0059510F" w:rsidP="00814C73">
            <w:r>
              <w:t>Uczeń kształtuje siłę, gibkość, skoczność, szybkość, wytrzymałość</w:t>
            </w:r>
          </w:p>
        </w:tc>
        <w:tc>
          <w:tcPr>
            <w:tcW w:w="1984" w:type="dxa"/>
          </w:tcPr>
          <w:p w:rsidR="006313B1" w:rsidRDefault="0059510F" w:rsidP="00814C73">
            <w:r>
              <w:t>Uczeń wie, do czego służą testy sprawności fizycznej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93664E" w:rsidRDefault="0093664E" w:rsidP="00CB1321">
            <w:pPr>
              <w:jc w:val="center"/>
            </w:pPr>
          </w:p>
          <w:p w:rsidR="006313B1" w:rsidRDefault="00D16D75" w:rsidP="00CB1321">
            <w:pPr>
              <w:jc w:val="center"/>
            </w:pPr>
            <w:r>
              <w:t>4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313B1" w:rsidRDefault="005876B0" w:rsidP="00814C73">
            <w:r>
              <w:t>Pomiar wysokości i masy ciała</w:t>
            </w:r>
          </w:p>
        </w:tc>
        <w:tc>
          <w:tcPr>
            <w:tcW w:w="2268" w:type="dxa"/>
          </w:tcPr>
          <w:p w:rsidR="0059510F" w:rsidRDefault="0059510F" w:rsidP="007D5EEF">
            <w:r>
              <w:t>Uczeń chętni</w:t>
            </w:r>
            <w:r w:rsidR="007D5EEF">
              <w:t>e podchodzi do pomiarów antropo</w:t>
            </w:r>
            <w:r>
              <w:t>metrycznych</w:t>
            </w:r>
          </w:p>
        </w:tc>
        <w:tc>
          <w:tcPr>
            <w:tcW w:w="2410" w:type="dxa"/>
          </w:tcPr>
          <w:p w:rsidR="006313B1" w:rsidRDefault="0059510F" w:rsidP="00814C73">
            <w:r>
              <w:t>Uczeń potrafi swoje wyniki nanieść na siatki centylowe</w:t>
            </w:r>
          </w:p>
        </w:tc>
        <w:tc>
          <w:tcPr>
            <w:tcW w:w="2268" w:type="dxa"/>
          </w:tcPr>
          <w:p w:rsidR="006313B1" w:rsidRDefault="006313B1" w:rsidP="00814C73"/>
        </w:tc>
        <w:tc>
          <w:tcPr>
            <w:tcW w:w="1984" w:type="dxa"/>
          </w:tcPr>
          <w:p w:rsidR="006313B1" w:rsidRDefault="0059510F" w:rsidP="0059510F">
            <w:r>
              <w:t>Uczeń wie, co to jest rozwój fizyczny i jak go można mierzyć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FD45FB" w:rsidRDefault="00FD45FB" w:rsidP="00CB1321">
            <w:pPr>
              <w:jc w:val="center"/>
            </w:pPr>
          </w:p>
          <w:p w:rsidR="006313B1" w:rsidRDefault="00CB1321" w:rsidP="00CB1321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6313B1" w:rsidRDefault="005876B0" w:rsidP="00814C73">
            <w:r>
              <w:t>Diagnoza wydolności fizyczne</w:t>
            </w:r>
            <w:r w:rsidR="00011060">
              <w:t>j – PRÓBA RUFFIERA</w:t>
            </w:r>
          </w:p>
        </w:tc>
        <w:tc>
          <w:tcPr>
            <w:tcW w:w="2268" w:type="dxa"/>
          </w:tcPr>
          <w:p w:rsidR="006313B1" w:rsidRDefault="0059510F" w:rsidP="00814C73">
            <w:r>
              <w:t xml:space="preserve">Uczeń jest świadomy potrzeby systematycznej </w:t>
            </w:r>
            <w:r>
              <w:lastRenderedPageBreak/>
              <w:t>kontroli wydolności fizycznej</w:t>
            </w:r>
          </w:p>
        </w:tc>
        <w:tc>
          <w:tcPr>
            <w:tcW w:w="2410" w:type="dxa"/>
          </w:tcPr>
          <w:p w:rsidR="006313B1" w:rsidRDefault="0059510F" w:rsidP="00814C73">
            <w:r>
              <w:lastRenderedPageBreak/>
              <w:t xml:space="preserve">Uczeń potrafi przeprowadzić Próbę </w:t>
            </w:r>
            <w:proofErr w:type="spellStart"/>
            <w:r>
              <w:t>Ruffiera</w:t>
            </w:r>
            <w:proofErr w:type="spellEnd"/>
            <w:r>
              <w:t xml:space="preserve">, umie zmierzyć </w:t>
            </w:r>
            <w:r>
              <w:lastRenderedPageBreak/>
              <w:t xml:space="preserve">tętno metodą </w:t>
            </w:r>
            <w:proofErr w:type="spellStart"/>
            <w:r>
              <w:t>palpitac</w:t>
            </w:r>
            <w:proofErr w:type="spellEnd"/>
            <w:r w:rsidR="00E8628E">
              <w:t xml:space="preserve"> </w:t>
            </w:r>
            <w:proofErr w:type="spellStart"/>
            <w:r>
              <w:t>yjną</w:t>
            </w:r>
            <w:proofErr w:type="spellEnd"/>
          </w:p>
        </w:tc>
        <w:tc>
          <w:tcPr>
            <w:tcW w:w="2268" w:type="dxa"/>
          </w:tcPr>
          <w:p w:rsidR="006313B1" w:rsidRDefault="00C674CA" w:rsidP="00814C73">
            <w:r>
              <w:lastRenderedPageBreak/>
              <w:t>Uczeń kształtuje wydolność fizyczną</w:t>
            </w:r>
          </w:p>
        </w:tc>
        <w:tc>
          <w:tcPr>
            <w:tcW w:w="1984" w:type="dxa"/>
          </w:tcPr>
          <w:p w:rsidR="006313B1" w:rsidRDefault="00C674CA" w:rsidP="00814C73">
            <w:r>
              <w:t xml:space="preserve">Uczeń zna wartość tętna spoczynkowego dla </w:t>
            </w:r>
            <w:r>
              <w:lastRenderedPageBreak/>
              <w:t>swojego wieku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FD45FB" w:rsidRDefault="00FD45FB" w:rsidP="00CB1321">
            <w:pPr>
              <w:jc w:val="center"/>
            </w:pPr>
          </w:p>
          <w:p w:rsidR="006313B1" w:rsidRDefault="00CB1321" w:rsidP="00CB1321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35175C" w:rsidRDefault="00D16D75" w:rsidP="00D1331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Aktywność fizyczna: 110</w:t>
            </w:r>
            <w:r w:rsidR="006313B1"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CA3AB3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770BAC" w:rsidP="0061484F">
            <w:r>
              <w:t xml:space="preserve">LA - </w:t>
            </w:r>
            <w:r w:rsidR="0093664E">
              <w:t>Marszobieg terenowy</w:t>
            </w:r>
            <w:r>
              <w:t xml:space="preserve">, </w:t>
            </w:r>
            <w:r w:rsidR="0061484F">
              <w:t>pomiar tętna spoczynkowego i wysiłkowego</w:t>
            </w:r>
          </w:p>
        </w:tc>
        <w:tc>
          <w:tcPr>
            <w:tcW w:w="2268" w:type="dxa"/>
          </w:tcPr>
          <w:p w:rsidR="006313B1" w:rsidRDefault="00C674CA" w:rsidP="00814C73">
            <w:r>
              <w:t>Uczeń aktywnie uczestniczy w zajęciach terenowych</w:t>
            </w:r>
          </w:p>
        </w:tc>
        <w:tc>
          <w:tcPr>
            <w:tcW w:w="2410" w:type="dxa"/>
          </w:tcPr>
          <w:p w:rsidR="006313B1" w:rsidRDefault="00C674CA" w:rsidP="00814C73">
            <w:r>
              <w:t xml:space="preserve">Uczeń potrafi zmierzyć tętno techniką </w:t>
            </w:r>
            <w:proofErr w:type="spellStart"/>
            <w:r>
              <w:t>palpitacyjną</w:t>
            </w:r>
            <w:proofErr w:type="spellEnd"/>
          </w:p>
        </w:tc>
        <w:tc>
          <w:tcPr>
            <w:tcW w:w="2268" w:type="dxa"/>
          </w:tcPr>
          <w:p w:rsidR="006313B1" w:rsidRDefault="00C674CA" w:rsidP="00814C73">
            <w:r>
              <w:t>Uczeń kształtuje wydolność i wytrzymałość fizyczną</w:t>
            </w:r>
          </w:p>
        </w:tc>
        <w:tc>
          <w:tcPr>
            <w:tcW w:w="1984" w:type="dxa"/>
          </w:tcPr>
          <w:p w:rsidR="006313B1" w:rsidRDefault="00C674CA" w:rsidP="00814C73">
            <w:r>
              <w:t>Uczeń wie, jakie jest dla niego maksymalne tętno wysiłkowe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93664E" w:rsidRDefault="0093664E" w:rsidP="0093664E">
            <w:pPr>
              <w:jc w:val="center"/>
            </w:pPr>
          </w:p>
          <w:p w:rsidR="006313B1" w:rsidRDefault="0061484F" w:rsidP="0093664E">
            <w:pPr>
              <w:jc w:val="center"/>
            </w:pPr>
            <w:r>
              <w:t>1</w:t>
            </w:r>
          </w:p>
        </w:tc>
      </w:tr>
      <w:tr w:rsidR="0061484F" w:rsidTr="006313B1">
        <w:tc>
          <w:tcPr>
            <w:tcW w:w="567" w:type="dxa"/>
          </w:tcPr>
          <w:p w:rsidR="0061484F" w:rsidRDefault="0061484F" w:rsidP="00CA3AB3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1484F" w:rsidRDefault="00770BAC" w:rsidP="00814C73">
            <w:r>
              <w:t xml:space="preserve">LA - </w:t>
            </w:r>
            <w:r w:rsidR="0061484F">
              <w:t>Biegi przełajowe, zabawy ruchowe w terenie</w:t>
            </w:r>
          </w:p>
        </w:tc>
        <w:tc>
          <w:tcPr>
            <w:tcW w:w="2268" w:type="dxa"/>
          </w:tcPr>
          <w:p w:rsidR="0061484F" w:rsidRDefault="00C674CA" w:rsidP="00814C73">
            <w:r>
              <w:t>Uczeń aktywnie uczestniczy w zajęciach terenowych</w:t>
            </w:r>
          </w:p>
        </w:tc>
        <w:tc>
          <w:tcPr>
            <w:tcW w:w="2410" w:type="dxa"/>
          </w:tcPr>
          <w:p w:rsidR="0061484F" w:rsidRDefault="00746B6A" w:rsidP="00814C73">
            <w:r>
              <w:t>Uczeń potrafi pokonywać przeszkody terenowe</w:t>
            </w:r>
            <w:r w:rsidR="00E8628E">
              <w:t>, skoczyć w dal z miejsca i z krótkiego rozbiegu</w:t>
            </w:r>
          </w:p>
        </w:tc>
        <w:tc>
          <w:tcPr>
            <w:tcW w:w="2268" w:type="dxa"/>
          </w:tcPr>
          <w:p w:rsidR="0061484F" w:rsidRDefault="00746B6A" w:rsidP="00814C73">
            <w:r>
              <w:t>Uczeń k</w:t>
            </w:r>
            <w:r w:rsidR="00E8628E">
              <w:t xml:space="preserve">ształtuje wydolność, </w:t>
            </w:r>
            <w:r>
              <w:t>wytrzymałość fizyczną</w:t>
            </w:r>
            <w:r w:rsidR="00E8628E">
              <w:t>, skoczność</w:t>
            </w:r>
          </w:p>
        </w:tc>
        <w:tc>
          <w:tcPr>
            <w:tcW w:w="1984" w:type="dxa"/>
          </w:tcPr>
          <w:p w:rsidR="0061484F" w:rsidRDefault="009476DF" w:rsidP="00814C73">
            <w:r>
              <w:t>Uczeń wie, jak bezpiecznie poruszać się w terenie</w:t>
            </w:r>
          </w:p>
        </w:tc>
        <w:tc>
          <w:tcPr>
            <w:tcW w:w="1134" w:type="dxa"/>
          </w:tcPr>
          <w:p w:rsidR="0061484F" w:rsidRDefault="0061484F" w:rsidP="00814C73"/>
        </w:tc>
        <w:tc>
          <w:tcPr>
            <w:tcW w:w="709" w:type="dxa"/>
          </w:tcPr>
          <w:p w:rsidR="0061484F" w:rsidRDefault="0061484F" w:rsidP="00814C73"/>
        </w:tc>
        <w:tc>
          <w:tcPr>
            <w:tcW w:w="851" w:type="dxa"/>
          </w:tcPr>
          <w:p w:rsidR="00FD45FB" w:rsidRDefault="00FD45FB" w:rsidP="0093664E">
            <w:pPr>
              <w:jc w:val="center"/>
            </w:pPr>
          </w:p>
          <w:p w:rsidR="00FD45FB" w:rsidRDefault="00FD45FB" w:rsidP="0093664E">
            <w:pPr>
              <w:jc w:val="center"/>
            </w:pPr>
          </w:p>
          <w:p w:rsidR="0061484F" w:rsidRDefault="0061484F" w:rsidP="0093664E">
            <w:pPr>
              <w:jc w:val="center"/>
            </w:pPr>
            <w:r>
              <w:t>2</w:t>
            </w:r>
          </w:p>
        </w:tc>
      </w:tr>
      <w:tr w:rsidR="00770BAC" w:rsidTr="006313B1">
        <w:tc>
          <w:tcPr>
            <w:tcW w:w="567" w:type="dxa"/>
          </w:tcPr>
          <w:p w:rsidR="00770BAC" w:rsidRDefault="00BB527D" w:rsidP="00CA3AB3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70BAC" w:rsidRDefault="00770BAC" w:rsidP="00814C73">
            <w:r>
              <w:t>LA – Nauka i doskonalenie startu nis</w:t>
            </w:r>
            <w:r w:rsidR="004B58C5">
              <w:t xml:space="preserve">kiego oraz techniki biegu na </w:t>
            </w:r>
            <w:r w:rsidR="00887F90">
              <w:t>4</w:t>
            </w:r>
            <w:r>
              <w:t>0 m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starannie wykonuje kolejne ćwiczenia</w:t>
            </w:r>
          </w:p>
        </w:tc>
        <w:tc>
          <w:tcPr>
            <w:tcW w:w="2410" w:type="dxa"/>
          </w:tcPr>
          <w:p w:rsidR="00770BAC" w:rsidRDefault="00D9412D" w:rsidP="00814C73">
            <w:r>
              <w:t>Uczeń potrafi wykonać start niski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kształtuje szybkość, siłę, zwinność, koordynację, gibkość</w:t>
            </w:r>
          </w:p>
        </w:tc>
        <w:tc>
          <w:tcPr>
            <w:tcW w:w="1984" w:type="dxa"/>
          </w:tcPr>
          <w:p w:rsidR="00770BAC" w:rsidRDefault="00D9412D" w:rsidP="00814C73">
            <w:r>
              <w:t>Uczeń zna komendy do startu niskiego</w:t>
            </w:r>
          </w:p>
        </w:tc>
        <w:tc>
          <w:tcPr>
            <w:tcW w:w="1134" w:type="dxa"/>
          </w:tcPr>
          <w:p w:rsidR="00770BAC" w:rsidRDefault="00770BAC" w:rsidP="00814C73"/>
        </w:tc>
        <w:tc>
          <w:tcPr>
            <w:tcW w:w="709" w:type="dxa"/>
          </w:tcPr>
          <w:p w:rsidR="00770BAC" w:rsidRDefault="00770BAC" w:rsidP="00814C73"/>
        </w:tc>
        <w:tc>
          <w:tcPr>
            <w:tcW w:w="851" w:type="dxa"/>
          </w:tcPr>
          <w:p w:rsidR="00FD45FB" w:rsidRDefault="00FD45FB" w:rsidP="0093664E">
            <w:pPr>
              <w:jc w:val="center"/>
            </w:pPr>
          </w:p>
          <w:p w:rsidR="00770BAC" w:rsidRDefault="00770BAC" w:rsidP="0093664E">
            <w:pPr>
              <w:jc w:val="center"/>
            </w:pPr>
            <w:r>
              <w:t>2</w:t>
            </w:r>
          </w:p>
        </w:tc>
      </w:tr>
      <w:tr w:rsidR="00770BAC" w:rsidTr="006313B1">
        <w:tc>
          <w:tcPr>
            <w:tcW w:w="567" w:type="dxa"/>
          </w:tcPr>
          <w:p w:rsidR="00770BAC" w:rsidRDefault="00BB527D" w:rsidP="00CA3AB3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70BAC" w:rsidRDefault="00770BAC" w:rsidP="00814C73">
            <w:r>
              <w:t xml:space="preserve">LA – Nauka i doskonalenie startu wysokiego oraz techniki biegu na dystansach od 300m do 400m 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pokonuje dystans biegu długiego</w:t>
            </w:r>
          </w:p>
        </w:tc>
        <w:tc>
          <w:tcPr>
            <w:tcW w:w="2410" w:type="dxa"/>
          </w:tcPr>
          <w:p w:rsidR="00770BAC" w:rsidRDefault="00D9412D" w:rsidP="00814C73">
            <w:r>
              <w:t>Uczeń potrafi rozpocząć bieg długi od startu wysokiego, umie rozłożyć siły w trakcie biegu długiego</w:t>
            </w:r>
          </w:p>
        </w:tc>
        <w:tc>
          <w:tcPr>
            <w:tcW w:w="2268" w:type="dxa"/>
          </w:tcPr>
          <w:p w:rsidR="00770BAC" w:rsidRDefault="00D9412D" w:rsidP="00814C73">
            <w:r>
              <w:t>Uczeń kształtuje wytrzymałość i wydolność fizyczną</w:t>
            </w:r>
          </w:p>
        </w:tc>
        <w:tc>
          <w:tcPr>
            <w:tcW w:w="1984" w:type="dxa"/>
          </w:tcPr>
          <w:p w:rsidR="00770BAC" w:rsidRDefault="00D9412D" w:rsidP="00814C73">
            <w:r>
              <w:t>Uczeń zna ogólne zasady rozgrywania biegu maratońskiego</w:t>
            </w:r>
          </w:p>
        </w:tc>
        <w:tc>
          <w:tcPr>
            <w:tcW w:w="1134" w:type="dxa"/>
          </w:tcPr>
          <w:p w:rsidR="00770BAC" w:rsidRDefault="00770BAC" w:rsidP="00814C73"/>
        </w:tc>
        <w:tc>
          <w:tcPr>
            <w:tcW w:w="709" w:type="dxa"/>
          </w:tcPr>
          <w:p w:rsidR="00770BAC" w:rsidRDefault="00770BAC" w:rsidP="00814C73"/>
        </w:tc>
        <w:tc>
          <w:tcPr>
            <w:tcW w:w="851" w:type="dxa"/>
          </w:tcPr>
          <w:p w:rsidR="00FD45FB" w:rsidRDefault="00FD45FB" w:rsidP="0093664E">
            <w:pPr>
              <w:jc w:val="center"/>
            </w:pPr>
          </w:p>
          <w:p w:rsidR="00FD45FB" w:rsidRDefault="00FD45FB" w:rsidP="0093664E">
            <w:pPr>
              <w:jc w:val="center"/>
            </w:pPr>
          </w:p>
          <w:p w:rsidR="00770BAC" w:rsidRDefault="00BB527D" w:rsidP="0093664E">
            <w:pPr>
              <w:jc w:val="center"/>
            </w:pPr>
            <w:r>
              <w:t>2</w:t>
            </w:r>
          </w:p>
        </w:tc>
      </w:tr>
      <w:tr w:rsidR="00BB527D" w:rsidTr="006313B1">
        <w:tc>
          <w:tcPr>
            <w:tcW w:w="567" w:type="dxa"/>
          </w:tcPr>
          <w:p w:rsidR="00BB527D" w:rsidRDefault="00BB527D" w:rsidP="00CA3AB3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BB527D" w:rsidRDefault="00BB527D" w:rsidP="00814C73">
            <w:r>
              <w:t>LA – Nauka i doskonalenie techniki rzutu piłeczką palantową</w:t>
            </w:r>
          </w:p>
        </w:tc>
        <w:tc>
          <w:tcPr>
            <w:tcW w:w="2268" w:type="dxa"/>
          </w:tcPr>
          <w:p w:rsidR="00BB527D" w:rsidRDefault="00D9412D" w:rsidP="00814C73">
            <w:r>
              <w:t>Uczeń zachowuje szczególne zasady bezpieczeństwa</w:t>
            </w:r>
          </w:p>
        </w:tc>
        <w:tc>
          <w:tcPr>
            <w:tcW w:w="2410" w:type="dxa"/>
          </w:tcPr>
          <w:p w:rsidR="00BB527D" w:rsidRDefault="00D9412D" w:rsidP="00814C73">
            <w:r>
              <w:t>Uczeń potrafi wykonać rzut piłeczką palantową sposobem naturalnym</w:t>
            </w:r>
            <w:r w:rsidR="00746B6A">
              <w:t xml:space="preserve"> z miejsca i biegu</w:t>
            </w:r>
          </w:p>
        </w:tc>
        <w:tc>
          <w:tcPr>
            <w:tcW w:w="2268" w:type="dxa"/>
          </w:tcPr>
          <w:p w:rsidR="00BB527D" w:rsidRDefault="00746B6A" w:rsidP="00814C73">
            <w:r>
              <w:t>Uczeń kształtuje szybkość, siłę i koordynację ruchową</w:t>
            </w:r>
          </w:p>
        </w:tc>
        <w:tc>
          <w:tcPr>
            <w:tcW w:w="1984" w:type="dxa"/>
          </w:tcPr>
          <w:p w:rsidR="00BB527D" w:rsidRDefault="00746B6A" w:rsidP="00814C73">
            <w:r>
              <w:t>Uczeń zna konkurencje rzutowe w lekkoatletyce</w:t>
            </w:r>
          </w:p>
        </w:tc>
        <w:tc>
          <w:tcPr>
            <w:tcW w:w="1134" w:type="dxa"/>
          </w:tcPr>
          <w:p w:rsidR="00BB527D" w:rsidRDefault="00BB527D" w:rsidP="00814C73"/>
        </w:tc>
        <w:tc>
          <w:tcPr>
            <w:tcW w:w="709" w:type="dxa"/>
          </w:tcPr>
          <w:p w:rsidR="00BB527D" w:rsidRDefault="00BB527D" w:rsidP="00814C73"/>
        </w:tc>
        <w:tc>
          <w:tcPr>
            <w:tcW w:w="851" w:type="dxa"/>
          </w:tcPr>
          <w:p w:rsidR="00FD45FB" w:rsidRDefault="00FD45FB" w:rsidP="0093664E">
            <w:pPr>
              <w:jc w:val="center"/>
            </w:pPr>
          </w:p>
          <w:p w:rsidR="00BB527D" w:rsidRDefault="00BB527D" w:rsidP="0093664E">
            <w:pPr>
              <w:jc w:val="center"/>
            </w:pPr>
            <w:r>
              <w:t>2</w:t>
            </w:r>
          </w:p>
        </w:tc>
      </w:tr>
      <w:tr w:rsidR="00BB527D" w:rsidTr="006313B1">
        <w:tc>
          <w:tcPr>
            <w:tcW w:w="567" w:type="dxa"/>
          </w:tcPr>
          <w:p w:rsidR="00BB527D" w:rsidRDefault="00BB527D" w:rsidP="00CA3AB3">
            <w:pPr>
              <w:jc w:val="center"/>
            </w:pPr>
            <w:r>
              <w:t>6.</w:t>
            </w:r>
          </w:p>
        </w:tc>
        <w:tc>
          <w:tcPr>
            <w:tcW w:w="3119" w:type="dxa"/>
          </w:tcPr>
          <w:p w:rsidR="00BB527D" w:rsidRDefault="00BB527D" w:rsidP="00814C73">
            <w:r>
              <w:t xml:space="preserve">LA – Nauka i doskonalenie rzutu piłką lekarską </w:t>
            </w:r>
            <w:r w:rsidR="005A5C4B">
              <w:t xml:space="preserve">2 kg </w:t>
            </w:r>
            <w:r>
              <w:t>oburącz w tył</w:t>
            </w:r>
          </w:p>
        </w:tc>
        <w:tc>
          <w:tcPr>
            <w:tcW w:w="2268" w:type="dxa"/>
          </w:tcPr>
          <w:p w:rsidR="00BB527D" w:rsidRDefault="00D9412D" w:rsidP="00814C73">
            <w:r>
              <w:t>Uczeń zachowuje szczególne zasady bezpieczeństwa</w:t>
            </w:r>
          </w:p>
        </w:tc>
        <w:tc>
          <w:tcPr>
            <w:tcW w:w="2410" w:type="dxa"/>
          </w:tcPr>
          <w:p w:rsidR="00BB527D" w:rsidRDefault="00746B6A" w:rsidP="00814C73">
            <w:r>
              <w:t>Uczeń potrafi wykonać rzut piłką lekarską z ustawienia tyłem do kierunku rzutu</w:t>
            </w:r>
          </w:p>
        </w:tc>
        <w:tc>
          <w:tcPr>
            <w:tcW w:w="2268" w:type="dxa"/>
          </w:tcPr>
          <w:p w:rsidR="00BB527D" w:rsidRDefault="00746B6A" w:rsidP="00814C73">
            <w:r>
              <w:t>Uczeń kształtuje siłę</w:t>
            </w:r>
          </w:p>
        </w:tc>
        <w:tc>
          <w:tcPr>
            <w:tcW w:w="1984" w:type="dxa"/>
          </w:tcPr>
          <w:p w:rsidR="00BB527D" w:rsidRDefault="00746B6A" w:rsidP="00814C73">
            <w:r>
              <w:t>Uczeń zna konkurencje rzutowe w lekkoatletyce</w:t>
            </w:r>
          </w:p>
        </w:tc>
        <w:tc>
          <w:tcPr>
            <w:tcW w:w="1134" w:type="dxa"/>
          </w:tcPr>
          <w:p w:rsidR="00BB527D" w:rsidRDefault="00BB527D" w:rsidP="00814C73"/>
        </w:tc>
        <w:tc>
          <w:tcPr>
            <w:tcW w:w="709" w:type="dxa"/>
          </w:tcPr>
          <w:p w:rsidR="00BB527D" w:rsidRDefault="00BB527D" w:rsidP="00814C73"/>
        </w:tc>
        <w:tc>
          <w:tcPr>
            <w:tcW w:w="851" w:type="dxa"/>
          </w:tcPr>
          <w:p w:rsidR="00FD45FB" w:rsidRDefault="00FD45FB" w:rsidP="0093664E">
            <w:pPr>
              <w:jc w:val="center"/>
            </w:pPr>
          </w:p>
          <w:p w:rsidR="00BB527D" w:rsidRDefault="00BB527D" w:rsidP="0093664E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BB527D" w:rsidP="008C64EF">
            <w:pPr>
              <w:jc w:val="center"/>
            </w:pPr>
            <w:r>
              <w:t>7</w:t>
            </w:r>
            <w:r w:rsidR="006313B1">
              <w:t>.</w:t>
            </w:r>
          </w:p>
        </w:tc>
        <w:tc>
          <w:tcPr>
            <w:tcW w:w="3119" w:type="dxa"/>
          </w:tcPr>
          <w:p w:rsidR="006313B1" w:rsidRDefault="0093664E" w:rsidP="00814C73">
            <w:r>
              <w:t>Narciarstwo biegowe –</w:t>
            </w:r>
            <w:r w:rsidR="00665D94">
              <w:t xml:space="preserve"> N</w:t>
            </w:r>
            <w:r>
              <w:t>auka chodu na nartach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BB527D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FD45FB" w:rsidRDefault="00FD45FB" w:rsidP="0093664E">
            <w:pPr>
              <w:jc w:val="center"/>
            </w:pPr>
          </w:p>
          <w:p w:rsidR="006313B1" w:rsidRDefault="0061484F" w:rsidP="0093664E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BB527D" w:rsidP="008C64EF">
            <w:pPr>
              <w:jc w:val="center"/>
            </w:pPr>
            <w:r>
              <w:lastRenderedPageBreak/>
              <w:t>8</w:t>
            </w:r>
            <w:r w:rsidR="006313B1">
              <w:t>.</w:t>
            </w:r>
          </w:p>
        </w:tc>
        <w:tc>
          <w:tcPr>
            <w:tcW w:w="3119" w:type="dxa"/>
          </w:tcPr>
          <w:p w:rsidR="006313B1" w:rsidRDefault="0093664E" w:rsidP="00814C73">
            <w:r>
              <w:t xml:space="preserve">Narciarstwo biegowe </w:t>
            </w:r>
            <w:r w:rsidR="0061484F">
              <w:t>–</w:t>
            </w:r>
            <w:r>
              <w:t xml:space="preserve"> </w:t>
            </w:r>
            <w:r w:rsidR="00665D94">
              <w:t>N</w:t>
            </w:r>
            <w:r w:rsidR="0061484F">
              <w:t xml:space="preserve">auka i doskonalenie kroku naprzemianstronnego i </w:t>
            </w:r>
            <w:proofErr w:type="spellStart"/>
            <w:r w:rsidR="0061484F">
              <w:t>bezkroku</w:t>
            </w:r>
            <w:proofErr w:type="spellEnd"/>
            <w:r w:rsidR="0061484F">
              <w:t xml:space="preserve"> (techn. </w:t>
            </w:r>
            <w:r w:rsidR="00803D52">
              <w:t>k</w:t>
            </w:r>
            <w:r w:rsidR="0061484F">
              <w:t>lasyczna)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1484F" w:rsidP="0093664E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BB527D" w:rsidP="008C64EF">
            <w:pPr>
              <w:jc w:val="center"/>
            </w:pPr>
            <w:r>
              <w:t>9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61484F" w:rsidP="00814C73">
            <w:r>
              <w:t>Narciarstwo biegowe –</w:t>
            </w:r>
            <w:r w:rsidR="00665D94">
              <w:t xml:space="preserve"> N</w:t>
            </w:r>
            <w:r>
              <w:t>auka podchodzenia krokiem rozkrocznym i hamowania pługiem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61484F">
            <w:pPr>
              <w:jc w:val="center"/>
            </w:pPr>
          </w:p>
          <w:p w:rsidR="00803D52" w:rsidRDefault="00803D52" w:rsidP="0061484F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BB527D" w:rsidP="008C64EF">
            <w:pPr>
              <w:jc w:val="center"/>
            </w:pPr>
            <w:r>
              <w:t>10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803D52" w:rsidP="00814C73">
            <w:r>
              <w:t>Narciarstwo biegowe –</w:t>
            </w:r>
            <w:r w:rsidR="00665D94">
              <w:t xml:space="preserve"> N</w:t>
            </w:r>
            <w:r>
              <w:t>auka i doskonalenie jednokroku (techn. klasyczna)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61484F">
            <w:pPr>
              <w:jc w:val="center"/>
            </w:pPr>
          </w:p>
          <w:p w:rsidR="00F65ECE" w:rsidRDefault="00F65ECE" w:rsidP="0061484F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BB527D" w:rsidP="008C64EF">
            <w:pPr>
              <w:jc w:val="center"/>
            </w:pPr>
            <w:r>
              <w:t>11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F65ECE" w:rsidP="00814C73">
            <w:r>
              <w:t>Narciarstwo biegowe –</w:t>
            </w:r>
            <w:r w:rsidR="00665D94">
              <w:t xml:space="preserve"> N</w:t>
            </w:r>
            <w:r>
              <w:t>auka zmiany kierunku przestępowaniem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BB527D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61484F">
            <w:pPr>
              <w:jc w:val="center"/>
            </w:pPr>
          </w:p>
          <w:p w:rsidR="00F65ECE" w:rsidRDefault="00F65ECE" w:rsidP="0061484F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567" w:type="dxa"/>
          </w:tcPr>
          <w:p w:rsidR="006313B1" w:rsidRDefault="00BB527D" w:rsidP="008C64EF">
            <w:pPr>
              <w:jc w:val="center"/>
            </w:pPr>
            <w:r>
              <w:t>12</w:t>
            </w:r>
            <w:r w:rsidR="0061484F">
              <w:t>.</w:t>
            </w:r>
          </w:p>
        </w:tc>
        <w:tc>
          <w:tcPr>
            <w:tcW w:w="3119" w:type="dxa"/>
          </w:tcPr>
          <w:p w:rsidR="006313B1" w:rsidRDefault="00F65ECE" w:rsidP="00814C73">
            <w:r>
              <w:t xml:space="preserve">Narciarstwo biegowe – </w:t>
            </w:r>
            <w:r w:rsidR="00665D94">
              <w:t>W</w:t>
            </w:r>
            <w:r>
              <w:t>ycieczka narciarska</w:t>
            </w:r>
          </w:p>
        </w:tc>
        <w:tc>
          <w:tcPr>
            <w:tcW w:w="2268" w:type="dxa"/>
          </w:tcPr>
          <w:p w:rsidR="006313B1" w:rsidRDefault="00BB527D" w:rsidP="00814C73">
            <w:r>
              <w:t>Uczeń aktywnie uczestniczy w zajęciach hartujących organizm</w:t>
            </w:r>
          </w:p>
        </w:tc>
        <w:tc>
          <w:tcPr>
            <w:tcW w:w="2410" w:type="dxa"/>
          </w:tcPr>
          <w:p w:rsidR="006313B1" w:rsidRDefault="00665D94" w:rsidP="00814C73">
            <w:r>
              <w:t>Uczeń potrafi bezpiecznie poruszać się w terenie zimą</w:t>
            </w:r>
          </w:p>
        </w:tc>
        <w:tc>
          <w:tcPr>
            <w:tcW w:w="2268" w:type="dxa"/>
          </w:tcPr>
          <w:p w:rsidR="006313B1" w:rsidRDefault="00665D94" w:rsidP="00814C73">
            <w:r>
              <w:t>Uczeń hartuje organizm</w:t>
            </w:r>
          </w:p>
        </w:tc>
        <w:tc>
          <w:tcPr>
            <w:tcW w:w="1984" w:type="dxa"/>
          </w:tcPr>
          <w:p w:rsidR="006313B1" w:rsidRDefault="00665D94" w:rsidP="00814C73">
            <w:r>
              <w:t>Uczeń wie, na czym polega hartowanie organizmu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6313B1" w:rsidRDefault="00F65ECE" w:rsidP="0061484F">
            <w:pPr>
              <w:jc w:val="center"/>
            </w:pPr>
            <w:r>
              <w:t>1</w:t>
            </w:r>
          </w:p>
        </w:tc>
      </w:tr>
      <w:tr w:rsidR="00F65ECE" w:rsidTr="006313B1">
        <w:tc>
          <w:tcPr>
            <w:tcW w:w="567" w:type="dxa"/>
          </w:tcPr>
          <w:p w:rsidR="00F65ECE" w:rsidRDefault="00BB527D" w:rsidP="008C64EF">
            <w:pPr>
              <w:jc w:val="center"/>
            </w:pPr>
            <w:r>
              <w:t>13.</w:t>
            </w:r>
          </w:p>
        </w:tc>
        <w:tc>
          <w:tcPr>
            <w:tcW w:w="3119" w:type="dxa"/>
          </w:tcPr>
          <w:p w:rsidR="00F65ECE" w:rsidRDefault="004B58C5" w:rsidP="00814C73">
            <w:r>
              <w:t xml:space="preserve">Gimnastyka – Nauka i doskonalenie </w:t>
            </w:r>
            <w:r w:rsidR="00574133">
              <w:t>przewrotu w przód z przysiadu podpartego do przysiadu podpartego</w:t>
            </w:r>
          </w:p>
        </w:tc>
        <w:tc>
          <w:tcPr>
            <w:tcW w:w="2268" w:type="dxa"/>
          </w:tcPr>
          <w:p w:rsidR="00F65ECE" w:rsidRDefault="009476DF" w:rsidP="00814C73">
            <w:r>
              <w:t xml:space="preserve">Uczeń stosuje </w:t>
            </w:r>
            <w:proofErr w:type="spellStart"/>
            <w:r>
              <w:t>samoochronę</w:t>
            </w:r>
            <w:proofErr w:type="spellEnd"/>
          </w:p>
        </w:tc>
        <w:tc>
          <w:tcPr>
            <w:tcW w:w="2410" w:type="dxa"/>
          </w:tcPr>
          <w:p w:rsidR="00F65ECE" w:rsidRDefault="009476DF" w:rsidP="00814C73">
            <w:r>
              <w:t>Uczeń wykonuje przewrót w przód z przysiadu podpartego lub półprzysiadu do przysiadu podpartego</w:t>
            </w:r>
          </w:p>
        </w:tc>
        <w:tc>
          <w:tcPr>
            <w:tcW w:w="2268" w:type="dxa"/>
          </w:tcPr>
          <w:p w:rsidR="00F65ECE" w:rsidRDefault="009476DF" w:rsidP="00814C73">
            <w:r>
              <w:t>Uczeń kształtuje siłę, zwinność, koordynację, gibkość</w:t>
            </w:r>
          </w:p>
        </w:tc>
        <w:tc>
          <w:tcPr>
            <w:tcW w:w="1984" w:type="dxa"/>
          </w:tcPr>
          <w:p w:rsidR="00F65ECE" w:rsidRDefault="009476DF" w:rsidP="00814C73">
            <w:r>
              <w:t>Uczeń zna podział ćwiczeń gimnastycznych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65ECE" w:rsidRDefault="00F65ECE" w:rsidP="0061484F">
            <w:pPr>
              <w:jc w:val="center"/>
            </w:pPr>
          </w:p>
          <w:p w:rsidR="00574133" w:rsidRDefault="00574133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BB527D" w:rsidP="008C64EF">
            <w:pPr>
              <w:jc w:val="center"/>
            </w:pPr>
            <w:r>
              <w:t>14.</w:t>
            </w:r>
          </w:p>
        </w:tc>
        <w:tc>
          <w:tcPr>
            <w:tcW w:w="3119" w:type="dxa"/>
          </w:tcPr>
          <w:p w:rsidR="00F65ECE" w:rsidRDefault="00574133" w:rsidP="00814C73">
            <w:r>
              <w:t>Gimnastyka – Nauka i doskonalenie skoków zawrotnych przez ławeczkę</w:t>
            </w:r>
          </w:p>
        </w:tc>
        <w:tc>
          <w:tcPr>
            <w:tcW w:w="2268" w:type="dxa"/>
          </w:tcPr>
          <w:p w:rsidR="00F65ECE" w:rsidRDefault="009476DF" w:rsidP="00814C73">
            <w:r>
              <w:t>Uczeń chętnie wykonuje ćwiczenia</w:t>
            </w:r>
          </w:p>
        </w:tc>
        <w:tc>
          <w:tcPr>
            <w:tcW w:w="2410" w:type="dxa"/>
          </w:tcPr>
          <w:p w:rsidR="00F65ECE" w:rsidRDefault="009476DF" w:rsidP="00814C73">
            <w:r>
              <w:t xml:space="preserve">Uczeń potrafi wykonać skok zawrotny </w:t>
            </w:r>
            <w:r w:rsidR="00D05EF4">
              <w:t>z odbicia z jednej nogi lub z odbicia obunóż</w:t>
            </w:r>
          </w:p>
        </w:tc>
        <w:tc>
          <w:tcPr>
            <w:tcW w:w="2268" w:type="dxa"/>
          </w:tcPr>
          <w:p w:rsidR="00F65ECE" w:rsidRDefault="00D05EF4" w:rsidP="00814C73">
            <w:r>
              <w:t>Uczeń kształtuje siłę, zwinność, koordynację ruchową</w:t>
            </w:r>
          </w:p>
        </w:tc>
        <w:tc>
          <w:tcPr>
            <w:tcW w:w="1984" w:type="dxa"/>
          </w:tcPr>
          <w:p w:rsidR="00F65ECE" w:rsidRDefault="00D05EF4" w:rsidP="00814C73">
            <w:r>
              <w:t>Uczeń zna obiekty i urządzenia sportowe w swoim środowisku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F65ECE" w:rsidRDefault="00574133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574133" w:rsidP="008C64EF">
            <w:pPr>
              <w:jc w:val="center"/>
            </w:pPr>
            <w:r>
              <w:t>15.</w:t>
            </w:r>
          </w:p>
        </w:tc>
        <w:tc>
          <w:tcPr>
            <w:tcW w:w="3119" w:type="dxa"/>
          </w:tcPr>
          <w:p w:rsidR="00F65ECE" w:rsidRDefault="00574133" w:rsidP="00814C73">
            <w:r>
              <w:t>Gimnastyka – Ćwiczenia równoważne na ławeczkach</w:t>
            </w:r>
          </w:p>
        </w:tc>
        <w:tc>
          <w:tcPr>
            <w:tcW w:w="2268" w:type="dxa"/>
          </w:tcPr>
          <w:p w:rsidR="00F65ECE" w:rsidRDefault="00D05EF4" w:rsidP="00814C73">
            <w:r>
              <w:t>Uczeń kontroluje i ocenia współćwiczących</w:t>
            </w:r>
          </w:p>
        </w:tc>
        <w:tc>
          <w:tcPr>
            <w:tcW w:w="2410" w:type="dxa"/>
          </w:tcPr>
          <w:p w:rsidR="00F65ECE" w:rsidRDefault="00D05EF4" w:rsidP="00814C73">
            <w:r>
              <w:t xml:space="preserve">Uczeń wykonuje przejścia równoważne po ławeczce, stania równoważne, przysiady </w:t>
            </w:r>
            <w:r>
              <w:lastRenderedPageBreak/>
              <w:t>równoważne, wspięcia na palce, obroty, zeskoki z ławeczki</w:t>
            </w:r>
          </w:p>
        </w:tc>
        <w:tc>
          <w:tcPr>
            <w:tcW w:w="2268" w:type="dxa"/>
          </w:tcPr>
          <w:p w:rsidR="00F65ECE" w:rsidRDefault="00D05EF4" w:rsidP="00814C73">
            <w:r>
              <w:lastRenderedPageBreak/>
              <w:t>Uczeń kształtuje siłę, zwinność, koordynację, gibkość</w:t>
            </w:r>
          </w:p>
        </w:tc>
        <w:tc>
          <w:tcPr>
            <w:tcW w:w="1984" w:type="dxa"/>
          </w:tcPr>
          <w:p w:rsidR="00F65ECE" w:rsidRDefault="00D05EF4" w:rsidP="00814C73">
            <w:r>
              <w:t xml:space="preserve">Uczeń wymienia przyrządy gimnastyczne do ćwiczeń </w:t>
            </w:r>
            <w:r>
              <w:lastRenderedPageBreak/>
              <w:t>równoważnych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FD45FB" w:rsidRDefault="00FD45FB" w:rsidP="0061484F">
            <w:pPr>
              <w:jc w:val="center"/>
            </w:pPr>
          </w:p>
          <w:p w:rsidR="00F65ECE" w:rsidRDefault="00574133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574133" w:rsidP="008C64EF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9" w:type="dxa"/>
          </w:tcPr>
          <w:p w:rsidR="00F65ECE" w:rsidRDefault="00574133" w:rsidP="00814C73">
            <w:r>
              <w:t>Gimnastyka – Układ gimnastyczny na ścieżce</w:t>
            </w:r>
          </w:p>
        </w:tc>
        <w:tc>
          <w:tcPr>
            <w:tcW w:w="2268" w:type="dxa"/>
          </w:tcPr>
          <w:p w:rsidR="00F65ECE" w:rsidRDefault="002F2D5E" w:rsidP="00814C73">
            <w:r>
              <w:t>Uczeń zwraca uwagę na estetykę i harmonię ćwiczeń gimnastycznych</w:t>
            </w:r>
          </w:p>
        </w:tc>
        <w:tc>
          <w:tcPr>
            <w:tcW w:w="2410" w:type="dxa"/>
          </w:tcPr>
          <w:p w:rsidR="00F65ECE" w:rsidRDefault="002F2D5E" w:rsidP="00814C73">
            <w:r>
              <w:t>Uczeń wykonuje układ gimnastyczny składający się z następujących elementów: postawa zasadnicza, przysiad podparty, przewrót w przód, klęk podparty, leżenie przewrotne</w:t>
            </w:r>
          </w:p>
        </w:tc>
        <w:tc>
          <w:tcPr>
            <w:tcW w:w="2268" w:type="dxa"/>
          </w:tcPr>
          <w:p w:rsidR="00F65ECE" w:rsidRDefault="002F2D5E" w:rsidP="00814C73">
            <w:r>
              <w:t>Uczeń kształtuje siłę, zwinność, koordynację ruchową, gibkość</w:t>
            </w:r>
          </w:p>
        </w:tc>
        <w:tc>
          <w:tcPr>
            <w:tcW w:w="1984" w:type="dxa"/>
          </w:tcPr>
          <w:p w:rsidR="00F65ECE" w:rsidRDefault="002F2D5E" w:rsidP="00814C73">
            <w:r>
              <w:t>Uczeń wie, jak ocenia się ćwiczenia gimnastyczne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FD45FB" w:rsidRDefault="00FD45FB" w:rsidP="0061484F">
            <w:pPr>
              <w:jc w:val="center"/>
            </w:pPr>
          </w:p>
          <w:p w:rsidR="00FD45FB" w:rsidRDefault="00FD45FB" w:rsidP="0061484F">
            <w:pPr>
              <w:jc w:val="center"/>
            </w:pPr>
          </w:p>
          <w:p w:rsidR="00F65ECE" w:rsidRDefault="00574133" w:rsidP="0061484F">
            <w:pPr>
              <w:jc w:val="center"/>
            </w:pPr>
            <w:r>
              <w:t>2</w:t>
            </w:r>
          </w:p>
        </w:tc>
      </w:tr>
      <w:tr w:rsidR="00FD4851" w:rsidTr="006313B1">
        <w:tc>
          <w:tcPr>
            <w:tcW w:w="567" w:type="dxa"/>
          </w:tcPr>
          <w:p w:rsidR="00FD4851" w:rsidRDefault="00FD4851" w:rsidP="008C64EF">
            <w:pPr>
              <w:jc w:val="center"/>
            </w:pPr>
            <w:r>
              <w:t>17.</w:t>
            </w:r>
          </w:p>
        </w:tc>
        <w:tc>
          <w:tcPr>
            <w:tcW w:w="3119" w:type="dxa"/>
          </w:tcPr>
          <w:p w:rsidR="00FD4851" w:rsidRDefault="00FD4851" w:rsidP="00814C73">
            <w:r>
              <w:t>Gimnastyka – Nauka pozycji wyjściowych do ćwiczeń. Prowadzenie rozgrzewki. Ćwiczenia pomagające w utrzymaniu prawidłowej postawy ciała</w:t>
            </w:r>
          </w:p>
        </w:tc>
        <w:tc>
          <w:tcPr>
            <w:tcW w:w="2268" w:type="dxa"/>
          </w:tcPr>
          <w:p w:rsidR="00FD4851" w:rsidRDefault="00EC414E" w:rsidP="00814C73">
            <w:r>
              <w:t>Uczeń chętnie wykonuje ćwiczenia</w:t>
            </w:r>
          </w:p>
        </w:tc>
        <w:tc>
          <w:tcPr>
            <w:tcW w:w="2410" w:type="dxa"/>
          </w:tcPr>
          <w:p w:rsidR="00FD4851" w:rsidRDefault="005C1F1F" w:rsidP="00814C73">
            <w:r>
              <w:t xml:space="preserve">Uczeń </w:t>
            </w:r>
            <w:r w:rsidR="00EC414E">
              <w:t>potrafi przyjąć podstawowe pozycje wyjściowe do ćwiczeń</w:t>
            </w:r>
          </w:p>
        </w:tc>
        <w:tc>
          <w:tcPr>
            <w:tcW w:w="2268" w:type="dxa"/>
          </w:tcPr>
          <w:p w:rsidR="00FD4851" w:rsidRDefault="002F2D5E" w:rsidP="00814C73">
            <w:r>
              <w:t xml:space="preserve">Uczeń kształtuje koordynację ruchową, gibkość </w:t>
            </w:r>
            <w:r w:rsidR="00CA105F">
              <w:t>, skoczność</w:t>
            </w:r>
          </w:p>
        </w:tc>
        <w:tc>
          <w:tcPr>
            <w:tcW w:w="1984" w:type="dxa"/>
          </w:tcPr>
          <w:p w:rsidR="00FD4851" w:rsidRDefault="002F2D5E" w:rsidP="00814C73">
            <w:r>
              <w:t>Uczeń wie, jakie jest znaczenie rozgrzewki</w:t>
            </w:r>
          </w:p>
        </w:tc>
        <w:tc>
          <w:tcPr>
            <w:tcW w:w="1134" w:type="dxa"/>
          </w:tcPr>
          <w:p w:rsidR="00FD4851" w:rsidRDefault="00FD4851" w:rsidP="00814C73"/>
        </w:tc>
        <w:tc>
          <w:tcPr>
            <w:tcW w:w="709" w:type="dxa"/>
          </w:tcPr>
          <w:p w:rsidR="00FD4851" w:rsidRDefault="00FD4851" w:rsidP="00814C73"/>
        </w:tc>
        <w:tc>
          <w:tcPr>
            <w:tcW w:w="851" w:type="dxa"/>
          </w:tcPr>
          <w:p w:rsidR="00FD4851" w:rsidRDefault="00FD4851" w:rsidP="0061484F">
            <w:pPr>
              <w:jc w:val="center"/>
            </w:pPr>
          </w:p>
          <w:p w:rsidR="00FD4851" w:rsidRDefault="00FD4851" w:rsidP="0061484F">
            <w:pPr>
              <w:jc w:val="center"/>
            </w:pPr>
          </w:p>
          <w:p w:rsidR="00FD4851" w:rsidRDefault="00FD4851" w:rsidP="0061484F">
            <w:pPr>
              <w:jc w:val="center"/>
            </w:pPr>
            <w:r>
              <w:t>1</w:t>
            </w:r>
          </w:p>
        </w:tc>
      </w:tr>
      <w:tr w:rsidR="00F65ECE" w:rsidTr="006313B1">
        <w:tc>
          <w:tcPr>
            <w:tcW w:w="567" w:type="dxa"/>
          </w:tcPr>
          <w:p w:rsidR="00F65ECE" w:rsidRDefault="00FD4851" w:rsidP="008C64EF">
            <w:pPr>
              <w:jc w:val="center"/>
            </w:pPr>
            <w:r>
              <w:t>18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574133" w:rsidP="00814C73">
            <w:r>
              <w:t>Gry i zabawy ruchowe - ogólnorozwojowe</w:t>
            </w:r>
          </w:p>
        </w:tc>
        <w:tc>
          <w:tcPr>
            <w:tcW w:w="2268" w:type="dxa"/>
          </w:tcPr>
          <w:p w:rsidR="00F65ECE" w:rsidRDefault="005C1F1F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F65ECE" w:rsidRDefault="005C1F1F" w:rsidP="00814C73">
            <w:r>
              <w:t>Uczeń umie wykonać skoki przez skakankę, pokonywać dowolnym sposobem różnorodne przeszkody</w:t>
            </w:r>
          </w:p>
        </w:tc>
        <w:tc>
          <w:tcPr>
            <w:tcW w:w="2268" w:type="dxa"/>
          </w:tcPr>
          <w:p w:rsidR="00F65ECE" w:rsidRDefault="005C1F1F" w:rsidP="00814C73">
            <w:r>
              <w:t>Uczeń kształtuje siłę, zwinność, koordynację, gibkość, szybkość</w:t>
            </w:r>
          </w:p>
        </w:tc>
        <w:tc>
          <w:tcPr>
            <w:tcW w:w="1984" w:type="dxa"/>
          </w:tcPr>
          <w:p w:rsidR="00F65ECE" w:rsidRDefault="005C1F1F" w:rsidP="00814C73">
            <w:r>
              <w:t>Uczeń zna reguły zabaw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FD45FB" w:rsidRDefault="00FD45FB" w:rsidP="0061484F">
            <w:pPr>
              <w:jc w:val="center"/>
            </w:pPr>
          </w:p>
          <w:p w:rsidR="00F65ECE" w:rsidRDefault="00574133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FD4851" w:rsidP="008C64EF">
            <w:pPr>
              <w:jc w:val="center"/>
            </w:pPr>
            <w:r>
              <w:t>19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8806FD" w:rsidP="00814C73">
            <w:r>
              <w:t>Gry i zabawy ruchowe: bieżne, skoczne, rzutne, z mocowaniem, orientacyjno - porządkowe</w:t>
            </w:r>
          </w:p>
        </w:tc>
        <w:tc>
          <w:tcPr>
            <w:tcW w:w="2268" w:type="dxa"/>
          </w:tcPr>
          <w:p w:rsidR="00F65ECE" w:rsidRDefault="005C1F1F" w:rsidP="00814C73">
            <w:r>
              <w:t xml:space="preserve">Uczeń angażuje się w przygotowanie i </w:t>
            </w:r>
            <w:r w:rsidR="00EC414E">
              <w:t>organizację zabaw</w:t>
            </w:r>
          </w:p>
        </w:tc>
        <w:tc>
          <w:tcPr>
            <w:tcW w:w="2410" w:type="dxa"/>
          </w:tcPr>
          <w:p w:rsidR="00F65ECE" w:rsidRDefault="005C1F1F" w:rsidP="00814C73">
            <w:r>
              <w:t>Uczeń potrafi wykonać proste zadania ruchowe w zabawach</w:t>
            </w:r>
          </w:p>
        </w:tc>
        <w:tc>
          <w:tcPr>
            <w:tcW w:w="2268" w:type="dxa"/>
          </w:tcPr>
          <w:p w:rsidR="00F65ECE" w:rsidRDefault="006F358C" w:rsidP="00814C73">
            <w:r>
              <w:t>Uczeń kształtuje szybkość, zwinność, koordynację ruchową, skoczność, siłę</w:t>
            </w:r>
          </w:p>
        </w:tc>
        <w:tc>
          <w:tcPr>
            <w:tcW w:w="1984" w:type="dxa"/>
          </w:tcPr>
          <w:p w:rsidR="00F65ECE" w:rsidRDefault="006F358C" w:rsidP="00814C73">
            <w:r>
              <w:t>Uczeń zna zasady rywalizacji w duchu fair play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65ECE" w:rsidRDefault="00F65ECE" w:rsidP="0061484F">
            <w:pPr>
              <w:jc w:val="center"/>
            </w:pPr>
          </w:p>
          <w:p w:rsidR="008806FD" w:rsidRDefault="008806FD" w:rsidP="0061484F">
            <w:pPr>
              <w:jc w:val="center"/>
            </w:pPr>
            <w:r>
              <w:t>2</w:t>
            </w:r>
          </w:p>
        </w:tc>
      </w:tr>
      <w:tr w:rsidR="00F65ECE" w:rsidTr="006313B1">
        <w:tc>
          <w:tcPr>
            <w:tcW w:w="567" w:type="dxa"/>
          </w:tcPr>
          <w:p w:rsidR="00F65ECE" w:rsidRDefault="00FD4851" w:rsidP="008C64EF">
            <w:pPr>
              <w:jc w:val="center"/>
            </w:pPr>
            <w:r>
              <w:t>20</w:t>
            </w:r>
            <w:r w:rsidR="00574133">
              <w:t>.</w:t>
            </w:r>
          </w:p>
        </w:tc>
        <w:tc>
          <w:tcPr>
            <w:tcW w:w="3119" w:type="dxa"/>
          </w:tcPr>
          <w:p w:rsidR="00F65ECE" w:rsidRDefault="00FD45FB" w:rsidP="00814C73">
            <w:r>
              <w:t>Gra drużynowe i indywidualne</w:t>
            </w:r>
            <w:r w:rsidR="008806FD">
              <w:t>: „W dwa ognie”</w:t>
            </w:r>
            <w:r>
              <w:t>, „Cztery ognie”, badminton, tenis stołowy</w:t>
            </w:r>
          </w:p>
        </w:tc>
        <w:tc>
          <w:tcPr>
            <w:tcW w:w="2268" w:type="dxa"/>
          </w:tcPr>
          <w:p w:rsidR="00F65ECE" w:rsidRDefault="006F358C" w:rsidP="00814C73">
            <w:r>
              <w:t>Uczeń współpracuje w drużynie</w:t>
            </w:r>
          </w:p>
        </w:tc>
        <w:tc>
          <w:tcPr>
            <w:tcW w:w="2410" w:type="dxa"/>
          </w:tcPr>
          <w:p w:rsidR="00F65ECE" w:rsidRDefault="006F358C" w:rsidP="00814C73">
            <w:r>
              <w:t>Uczeń potrafi chwycić piłkę oburącz i rzucić oburącz lub jednorącz</w:t>
            </w:r>
            <w:r w:rsidR="00FD45FB">
              <w:t>, odbić lotkę, odbijać piłeczkę tenisową, wykonać zagrywkę</w:t>
            </w:r>
          </w:p>
        </w:tc>
        <w:tc>
          <w:tcPr>
            <w:tcW w:w="2268" w:type="dxa"/>
          </w:tcPr>
          <w:p w:rsidR="00F65ECE" w:rsidRDefault="006F358C" w:rsidP="00814C73">
            <w:r>
              <w:t>Uczeń kształtuje szybkość, wytrzymałość, siłę, koordynację, gibkość</w:t>
            </w:r>
          </w:p>
        </w:tc>
        <w:tc>
          <w:tcPr>
            <w:tcW w:w="1984" w:type="dxa"/>
          </w:tcPr>
          <w:p w:rsidR="00F65ECE" w:rsidRDefault="006F358C" w:rsidP="00814C73">
            <w:r>
              <w:t>Uczeń zna przepisy gry, wie co symbolizuje flaga olimpijska</w:t>
            </w:r>
          </w:p>
        </w:tc>
        <w:tc>
          <w:tcPr>
            <w:tcW w:w="1134" w:type="dxa"/>
          </w:tcPr>
          <w:p w:rsidR="00F65ECE" w:rsidRDefault="00F65ECE" w:rsidP="00814C73"/>
        </w:tc>
        <w:tc>
          <w:tcPr>
            <w:tcW w:w="709" w:type="dxa"/>
          </w:tcPr>
          <w:p w:rsidR="00F65ECE" w:rsidRDefault="00F65ECE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FD45FB" w:rsidRDefault="00FD45FB" w:rsidP="0061484F">
            <w:pPr>
              <w:jc w:val="center"/>
            </w:pPr>
          </w:p>
          <w:p w:rsidR="00F65ECE" w:rsidRDefault="00FD45FB" w:rsidP="0061484F">
            <w:pPr>
              <w:jc w:val="center"/>
            </w:pPr>
            <w:r>
              <w:t>1</w:t>
            </w:r>
            <w:r w:rsidR="00B97488"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21</w:t>
            </w:r>
            <w:r w:rsidR="00574133">
              <w:t>.</w:t>
            </w:r>
          </w:p>
        </w:tc>
        <w:tc>
          <w:tcPr>
            <w:tcW w:w="3119" w:type="dxa"/>
          </w:tcPr>
          <w:p w:rsidR="002D5DFB" w:rsidRDefault="008806FD" w:rsidP="00814C73">
            <w:proofErr w:type="spellStart"/>
            <w:r>
              <w:t>Minipiłka</w:t>
            </w:r>
            <w:proofErr w:type="spellEnd"/>
            <w:r>
              <w:t xml:space="preserve"> nożna –</w:t>
            </w:r>
            <w:r w:rsidR="00977A99">
              <w:t xml:space="preserve"> G</w:t>
            </w:r>
            <w:r>
              <w:t xml:space="preserve">ry i zabawy </w:t>
            </w:r>
            <w:r>
              <w:lastRenderedPageBreak/>
              <w:t>ruchowe z elementami mini piłki nożnej</w:t>
            </w:r>
          </w:p>
        </w:tc>
        <w:tc>
          <w:tcPr>
            <w:tcW w:w="2268" w:type="dxa"/>
          </w:tcPr>
          <w:p w:rsidR="002D5DFB" w:rsidRDefault="00BD7986" w:rsidP="00814C73">
            <w:r>
              <w:lastRenderedPageBreak/>
              <w:t xml:space="preserve">Uczeń stosuje zasadę </w:t>
            </w:r>
            <w:r>
              <w:lastRenderedPageBreak/>
              <w:t>fair play</w:t>
            </w:r>
          </w:p>
        </w:tc>
        <w:tc>
          <w:tcPr>
            <w:tcW w:w="2410" w:type="dxa"/>
          </w:tcPr>
          <w:p w:rsidR="002D5DFB" w:rsidRDefault="00BD7986" w:rsidP="00814C73">
            <w:r>
              <w:lastRenderedPageBreak/>
              <w:t xml:space="preserve">Uczeń umie przyjąć, </w:t>
            </w:r>
            <w:r>
              <w:lastRenderedPageBreak/>
              <w:t>podać, prowadzić i uderzyć piłkę dowolną nogą</w:t>
            </w:r>
          </w:p>
        </w:tc>
        <w:tc>
          <w:tcPr>
            <w:tcW w:w="2268" w:type="dxa"/>
          </w:tcPr>
          <w:p w:rsidR="002D5DFB" w:rsidRDefault="00BD7986" w:rsidP="00814C73">
            <w:r>
              <w:lastRenderedPageBreak/>
              <w:t xml:space="preserve">Uczeń kształtuje </w:t>
            </w:r>
            <w:r>
              <w:lastRenderedPageBreak/>
              <w:t>szybkość, wytrzymałość, siłę, koordynację ruchową</w:t>
            </w:r>
          </w:p>
        </w:tc>
        <w:tc>
          <w:tcPr>
            <w:tcW w:w="1984" w:type="dxa"/>
          </w:tcPr>
          <w:p w:rsidR="002D5DFB" w:rsidRDefault="00BD7986" w:rsidP="00814C73">
            <w:r>
              <w:lastRenderedPageBreak/>
              <w:t xml:space="preserve">Uczeń zna wymiary </w:t>
            </w:r>
            <w:r>
              <w:lastRenderedPageBreak/>
              <w:t>boiska do mini piłki nożnej, wie co symbolizuje znicz olimpijski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977A99" w:rsidRDefault="00977A99" w:rsidP="0061484F">
            <w:pPr>
              <w:jc w:val="center"/>
            </w:pPr>
            <w:r>
              <w:lastRenderedPageBreak/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lastRenderedPageBreak/>
              <w:t>22</w:t>
            </w:r>
            <w:r w:rsidR="008806FD">
              <w:t>.</w:t>
            </w:r>
          </w:p>
        </w:tc>
        <w:tc>
          <w:tcPr>
            <w:tcW w:w="3119" w:type="dxa"/>
          </w:tcPr>
          <w:p w:rsidR="002D5DFB" w:rsidRDefault="008806FD" w:rsidP="00814C73">
            <w:proofErr w:type="spellStart"/>
            <w:r>
              <w:t>Minipiłka</w:t>
            </w:r>
            <w:proofErr w:type="spellEnd"/>
            <w:r>
              <w:t xml:space="preserve"> nożna </w:t>
            </w:r>
            <w:r w:rsidR="00977A99">
              <w:t>–</w:t>
            </w:r>
            <w:r>
              <w:t xml:space="preserve"> </w:t>
            </w:r>
            <w:r w:rsidR="00977A99">
              <w:t xml:space="preserve">Nauka i doskonalenie przyjęć i podań </w:t>
            </w:r>
            <w:proofErr w:type="spellStart"/>
            <w:r w:rsidR="00977A99">
              <w:t>wewn</w:t>
            </w:r>
            <w:proofErr w:type="spellEnd"/>
            <w:r w:rsidR="00977A99">
              <w:t>. częścią stopy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BD7986" w:rsidP="00814C73">
            <w:r>
              <w:t xml:space="preserve">Uczeń potrafi wykonać przyjęcie i uderzenie piłki </w:t>
            </w:r>
            <w:proofErr w:type="spellStart"/>
            <w:r>
              <w:t>wewn</w:t>
            </w:r>
            <w:proofErr w:type="spellEnd"/>
            <w:r>
              <w:t>. częścią stopy w miejscu i w ruchu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3F3928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977A99" w:rsidRDefault="00187AA6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23</w:t>
            </w:r>
            <w:r w:rsidR="008806FD">
              <w:t>.</w:t>
            </w:r>
          </w:p>
        </w:tc>
        <w:tc>
          <w:tcPr>
            <w:tcW w:w="3119" w:type="dxa"/>
          </w:tcPr>
          <w:p w:rsidR="002D5DFB" w:rsidRDefault="00187AA6" w:rsidP="00814C73">
            <w:proofErr w:type="spellStart"/>
            <w:r>
              <w:t>Minipiłka</w:t>
            </w:r>
            <w:proofErr w:type="spellEnd"/>
            <w:r>
              <w:t xml:space="preserve"> nożna – Nauka i doskonalenie przyjęcia piłki podeszwą, udem i klatką piersiową</w:t>
            </w:r>
          </w:p>
        </w:tc>
        <w:tc>
          <w:tcPr>
            <w:tcW w:w="2268" w:type="dxa"/>
          </w:tcPr>
          <w:p w:rsidR="002D5DFB" w:rsidRDefault="003F3928" w:rsidP="00814C73">
            <w:r>
              <w:t>Uczeń ogląda mecze piłki nożnej w mediach</w:t>
            </w:r>
          </w:p>
        </w:tc>
        <w:tc>
          <w:tcPr>
            <w:tcW w:w="2410" w:type="dxa"/>
          </w:tcPr>
          <w:p w:rsidR="002D5DFB" w:rsidRDefault="003F3928" w:rsidP="00814C73">
            <w:r>
              <w:t xml:space="preserve">Uczeń potrafi przyjąć piłkę </w:t>
            </w:r>
            <w:r w:rsidR="009872B9">
              <w:t>różnymi sposobami</w:t>
            </w:r>
          </w:p>
        </w:tc>
        <w:tc>
          <w:tcPr>
            <w:tcW w:w="2268" w:type="dxa"/>
          </w:tcPr>
          <w:p w:rsidR="002D5DFB" w:rsidRDefault="009872B9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9872B9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187AA6" w:rsidRDefault="00187AA6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24</w:t>
            </w:r>
            <w:r w:rsidR="008806FD">
              <w:t>.</w:t>
            </w:r>
          </w:p>
        </w:tc>
        <w:tc>
          <w:tcPr>
            <w:tcW w:w="3119" w:type="dxa"/>
          </w:tcPr>
          <w:p w:rsidR="002D5DFB" w:rsidRDefault="00187AA6" w:rsidP="00814C73">
            <w:proofErr w:type="spellStart"/>
            <w:r>
              <w:t>Minipiłka</w:t>
            </w:r>
            <w:proofErr w:type="spellEnd"/>
            <w:r>
              <w:t xml:space="preserve"> nożna – Nauka i doskonalenie prowadzenia piłki ze zmianą tempa i kierunku</w:t>
            </w:r>
          </w:p>
        </w:tc>
        <w:tc>
          <w:tcPr>
            <w:tcW w:w="2268" w:type="dxa"/>
          </w:tcPr>
          <w:p w:rsidR="002D5DFB" w:rsidRDefault="003F3928" w:rsidP="00814C73">
            <w:r>
              <w:t>Uczeń szanuje sprzęt sportowy</w:t>
            </w:r>
          </w:p>
        </w:tc>
        <w:tc>
          <w:tcPr>
            <w:tcW w:w="2410" w:type="dxa"/>
          </w:tcPr>
          <w:p w:rsidR="002D5DFB" w:rsidRDefault="009872B9" w:rsidP="00814C73">
            <w:r>
              <w:t>Uczeń potrafi prowadzić piłkę dowolną nogą, zmieniać tempo i kierunek</w:t>
            </w:r>
          </w:p>
        </w:tc>
        <w:tc>
          <w:tcPr>
            <w:tcW w:w="2268" w:type="dxa"/>
          </w:tcPr>
          <w:p w:rsidR="002D5DFB" w:rsidRDefault="009872B9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9872B9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187AA6" w:rsidRDefault="00187AA6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25</w:t>
            </w:r>
            <w:r w:rsidR="008806FD">
              <w:t>.</w:t>
            </w:r>
          </w:p>
        </w:tc>
        <w:tc>
          <w:tcPr>
            <w:tcW w:w="3119" w:type="dxa"/>
          </w:tcPr>
          <w:p w:rsidR="002D5DFB" w:rsidRDefault="00187AA6" w:rsidP="00814C73">
            <w:proofErr w:type="spellStart"/>
            <w:r>
              <w:t>Minipiłka</w:t>
            </w:r>
            <w:proofErr w:type="spellEnd"/>
            <w:r>
              <w:t xml:space="preserve"> nożna – Nauka i doskonalenie uderzenia piłki </w:t>
            </w:r>
            <w:proofErr w:type="spellStart"/>
            <w:r>
              <w:t>wewn</w:t>
            </w:r>
            <w:proofErr w:type="spellEnd"/>
            <w:r>
              <w:t>. podbiciem</w:t>
            </w:r>
          </w:p>
        </w:tc>
        <w:tc>
          <w:tcPr>
            <w:tcW w:w="2268" w:type="dxa"/>
          </w:tcPr>
          <w:p w:rsidR="002D5DFB" w:rsidRDefault="003F3928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9872B9" w:rsidP="00814C73">
            <w:r>
              <w:t xml:space="preserve">Uczeń potrafi wykonać uderzenie piłki </w:t>
            </w:r>
            <w:proofErr w:type="spellStart"/>
            <w:r>
              <w:t>wewn</w:t>
            </w:r>
            <w:proofErr w:type="spellEnd"/>
            <w:r>
              <w:t>. podbiciem w miejscu i w ruchu</w:t>
            </w:r>
          </w:p>
        </w:tc>
        <w:tc>
          <w:tcPr>
            <w:tcW w:w="2268" w:type="dxa"/>
          </w:tcPr>
          <w:p w:rsidR="002D5DFB" w:rsidRDefault="009872B9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9872B9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187AA6" w:rsidRDefault="002A6D65" w:rsidP="0061484F">
            <w:pPr>
              <w:jc w:val="center"/>
            </w:pPr>
            <w:r>
              <w:t>3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26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F62BEA" w:rsidP="00814C73">
            <w:proofErr w:type="spellStart"/>
            <w:r>
              <w:t>Minipiłka</w:t>
            </w:r>
            <w:proofErr w:type="spellEnd"/>
            <w:r>
              <w:t xml:space="preserve"> nożna – Gra szkolna i gra właściwa</w:t>
            </w:r>
          </w:p>
        </w:tc>
        <w:tc>
          <w:tcPr>
            <w:tcW w:w="2268" w:type="dxa"/>
          </w:tcPr>
          <w:p w:rsidR="002D5DFB" w:rsidRDefault="00BD7986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9872B9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9872B9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9872B9" w:rsidP="00814C73">
            <w:r>
              <w:t>Uczeń zna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2D5DFB" w:rsidRDefault="00F62BEA" w:rsidP="0061484F">
            <w:pPr>
              <w:jc w:val="center"/>
            </w:pPr>
            <w:r>
              <w:t>5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27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F62BEA" w:rsidP="00814C73">
            <w:proofErr w:type="spellStart"/>
            <w:r>
              <w:t>Minikoszykówka</w:t>
            </w:r>
            <w:proofErr w:type="spellEnd"/>
            <w:r>
              <w:t xml:space="preserve"> – Gry i zabawy ruchowe z elementami </w:t>
            </w:r>
            <w:proofErr w:type="spellStart"/>
            <w:r>
              <w:t>minikoszykówki</w:t>
            </w:r>
            <w:proofErr w:type="spellEnd"/>
          </w:p>
        </w:tc>
        <w:tc>
          <w:tcPr>
            <w:tcW w:w="2268" w:type="dxa"/>
          </w:tcPr>
          <w:p w:rsidR="002D5DFB" w:rsidRDefault="00556503" w:rsidP="00814C73">
            <w:r>
              <w:t>Uczeń pomaga w organizacji zabaw</w:t>
            </w:r>
          </w:p>
        </w:tc>
        <w:tc>
          <w:tcPr>
            <w:tcW w:w="2410" w:type="dxa"/>
          </w:tcPr>
          <w:p w:rsidR="002D5DFB" w:rsidRDefault="00556503" w:rsidP="00814C73">
            <w:r>
              <w:t>Uczeń potrafi kozłować piłkę, chwytać i podawać piłkę oraz rzucać piłkę do kosza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56503" w:rsidP="00814C73">
            <w:r>
              <w:t xml:space="preserve">Uczeń zna wymiary boiska do </w:t>
            </w:r>
            <w:proofErr w:type="spellStart"/>
            <w:r>
              <w:t>minikoszykówki</w:t>
            </w:r>
            <w:proofErr w:type="spellEnd"/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633E05" w:rsidRDefault="00633E05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28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F62BEA" w:rsidP="00814C73">
            <w:proofErr w:type="spellStart"/>
            <w:r>
              <w:t>Minikoszykówka</w:t>
            </w:r>
            <w:proofErr w:type="spellEnd"/>
            <w:r>
              <w:t xml:space="preserve"> </w:t>
            </w:r>
            <w:r w:rsidR="00633E05">
              <w:t>–</w:t>
            </w:r>
            <w:r>
              <w:t xml:space="preserve"> </w:t>
            </w:r>
            <w:r w:rsidR="00633E05">
              <w:t>Nauka poruszania się po boisku bez piłki</w:t>
            </w:r>
          </w:p>
        </w:tc>
        <w:tc>
          <w:tcPr>
            <w:tcW w:w="2268" w:type="dxa"/>
          </w:tcPr>
          <w:p w:rsidR="002D5DFB" w:rsidRDefault="00011118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BA34DD" w:rsidP="00814C73">
            <w:r>
              <w:t>Uczeń potrafi poruszać się po boisku bez piłki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BA34DD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633E05" w:rsidRDefault="00633E05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lastRenderedPageBreak/>
              <w:t>29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633E05" w:rsidP="00814C73">
            <w:proofErr w:type="spellStart"/>
            <w:r>
              <w:t>Minikoszykówka</w:t>
            </w:r>
            <w:proofErr w:type="spellEnd"/>
            <w:r>
              <w:t xml:space="preserve"> – Nauka i doskonalenie kozłowania</w:t>
            </w:r>
          </w:p>
        </w:tc>
        <w:tc>
          <w:tcPr>
            <w:tcW w:w="2268" w:type="dxa"/>
          </w:tcPr>
          <w:p w:rsidR="002D5DFB" w:rsidRDefault="00BA34DD" w:rsidP="00814C73">
            <w:r>
              <w:t>Uczeń szanuje sprzęt sportowy</w:t>
            </w:r>
          </w:p>
        </w:tc>
        <w:tc>
          <w:tcPr>
            <w:tcW w:w="2410" w:type="dxa"/>
          </w:tcPr>
          <w:p w:rsidR="002D5DFB" w:rsidRDefault="00BA34DD" w:rsidP="00814C73">
            <w:r>
              <w:t xml:space="preserve">Uczeń potrafi </w:t>
            </w:r>
            <w:r w:rsidR="005E5048">
              <w:t>wykonać kozłowanie piłki po prostej, ze zmianą ręki kozłującej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E5048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633E05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30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633E05" w:rsidP="00814C73">
            <w:proofErr w:type="spellStart"/>
            <w:r>
              <w:t>Minikoszykówka</w:t>
            </w:r>
            <w:proofErr w:type="spellEnd"/>
            <w:r>
              <w:t xml:space="preserve"> – Nauka i doskonalenie chwytów i podań</w:t>
            </w:r>
          </w:p>
        </w:tc>
        <w:tc>
          <w:tcPr>
            <w:tcW w:w="2268" w:type="dxa"/>
          </w:tcPr>
          <w:p w:rsidR="002D5DFB" w:rsidRDefault="00BA34DD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5E5048" w:rsidP="00814C73">
            <w:r>
              <w:t>Uczeń potrafi wykonać chwyt i podanie oburącz sprzed klatki piersiowej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E5048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2D5DFB" w:rsidRDefault="00633E05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31</w:t>
            </w:r>
            <w:r w:rsidR="00187AA6">
              <w:t>.</w:t>
            </w:r>
          </w:p>
        </w:tc>
        <w:tc>
          <w:tcPr>
            <w:tcW w:w="3119" w:type="dxa"/>
          </w:tcPr>
          <w:p w:rsidR="002D5DFB" w:rsidRDefault="00633E05" w:rsidP="00814C73">
            <w:proofErr w:type="spellStart"/>
            <w:r>
              <w:t>Minikoszykówka</w:t>
            </w:r>
            <w:proofErr w:type="spellEnd"/>
            <w:r>
              <w:t xml:space="preserve"> – Nauka i doskonalenie rzutów do kosza</w:t>
            </w:r>
          </w:p>
        </w:tc>
        <w:tc>
          <w:tcPr>
            <w:tcW w:w="2268" w:type="dxa"/>
          </w:tcPr>
          <w:p w:rsidR="002D5DFB" w:rsidRDefault="00BA34DD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5E5048" w:rsidP="00814C73">
            <w:r>
              <w:t>Uczeń potrafi wykonać rzut do kosza oburącz z miejsca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E5048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2D5DFB" w:rsidRDefault="00633E05" w:rsidP="0061484F">
            <w:pPr>
              <w:jc w:val="center"/>
            </w:pPr>
            <w:r>
              <w:t>3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32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633E05" w:rsidP="00814C73">
            <w:proofErr w:type="spellStart"/>
            <w:r>
              <w:t>Minikoszykówka</w:t>
            </w:r>
            <w:proofErr w:type="spellEnd"/>
            <w:r>
              <w:t xml:space="preserve"> – Gra szkolna i gra właściwa</w:t>
            </w:r>
          </w:p>
        </w:tc>
        <w:tc>
          <w:tcPr>
            <w:tcW w:w="2268" w:type="dxa"/>
          </w:tcPr>
          <w:p w:rsidR="002D5DFB" w:rsidRDefault="00BA34DD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5E5048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E5048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2D5DFB" w:rsidRDefault="00633E05" w:rsidP="0061484F">
            <w:pPr>
              <w:jc w:val="center"/>
            </w:pPr>
            <w:r>
              <w:t>5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33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4808D9" w:rsidP="00814C73">
            <w:proofErr w:type="spellStart"/>
            <w:r>
              <w:t>Minipiłka</w:t>
            </w:r>
            <w:proofErr w:type="spellEnd"/>
            <w:r>
              <w:t xml:space="preserve"> ręczna – gry i zabawy ruchowe z elementami </w:t>
            </w:r>
            <w:proofErr w:type="spellStart"/>
            <w:r>
              <w:t>minipiłki</w:t>
            </w:r>
            <w:proofErr w:type="spellEnd"/>
            <w:r>
              <w:t xml:space="preserve"> ręcznej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sędziuje zabawy i gry ruchowe</w:t>
            </w:r>
          </w:p>
        </w:tc>
        <w:tc>
          <w:tcPr>
            <w:tcW w:w="2410" w:type="dxa"/>
          </w:tcPr>
          <w:p w:rsidR="002D5DFB" w:rsidRDefault="000266CF" w:rsidP="00814C73">
            <w:r>
              <w:t>Uczeń potrafi kozłować piłkę, chwytać i podawać piłkę oraz rzucać piłką do bramki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0266CF" w:rsidP="00814C73">
            <w:r>
              <w:t>Uczeń zna wymiary boiska do mini piłki ręcznej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4808D9" w:rsidRDefault="004808D9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34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4808D9" w:rsidP="00814C73">
            <w:proofErr w:type="spellStart"/>
            <w:r>
              <w:t>Minipiłka</w:t>
            </w:r>
            <w:proofErr w:type="spellEnd"/>
            <w:r>
              <w:t xml:space="preserve"> ręczna – Nauka i doskonalenie kozłowania w rytmie trzech kroków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0266CF" w:rsidP="00814C73">
            <w:r>
              <w:t>Uczeń potrafi wykonać kozłowanie bez błędu kroków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4808D9" w:rsidRDefault="004808D9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35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4808D9" w:rsidP="00814C73">
            <w:proofErr w:type="spellStart"/>
            <w:r>
              <w:t>Minipiłka</w:t>
            </w:r>
            <w:proofErr w:type="spellEnd"/>
            <w:r>
              <w:t xml:space="preserve"> ręczna – Nauka i doskonalenie chwytów i podań półgórnych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chętnie przychodzi na dodatkowe zajęcia rekreacyjno – sportowe (pozalekcyjne)</w:t>
            </w:r>
          </w:p>
        </w:tc>
        <w:tc>
          <w:tcPr>
            <w:tcW w:w="2410" w:type="dxa"/>
          </w:tcPr>
          <w:p w:rsidR="002D5DFB" w:rsidRDefault="000266CF" w:rsidP="00814C73">
            <w:r>
              <w:t>Uczeń potrafi wykonać chwyt piłki oburącz, podanie półgórne jednorącz w miejscu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0266CF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FD45FB" w:rsidRDefault="00FD45FB" w:rsidP="0061484F">
            <w:pPr>
              <w:jc w:val="center"/>
            </w:pPr>
          </w:p>
          <w:p w:rsidR="004808D9" w:rsidRDefault="004808D9" w:rsidP="0061484F">
            <w:pPr>
              <w:jc w:val="center"/>
            </w:pPr>
            <w:r>
              <w:t>2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36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4808D9" w:rsidP="00814C73">
            <w:proofErr w:type="spellStart"/>
            <w:r>
              <w:t>Minipiłka</w:t>
            </w:r>
            <w:proofErr w:type="spellEnd"/>
            <w:r>
              <w:t xml:space="preserve"> ręczna – Nauka i doskonalenie rzutów do bramki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561B2C" w:rsidP="00814C73">
            <w:r>
              <w:t>Uczeń potrafi wykonać rzut na bramkę z miejsca</w:t>
            </w:r>
          </w:p>
        </w:tc>
        <w:tc>
          <w:tcPr>
            <w:tcW w:w="2268" w:type="dxa"/>
          </w:tcPr>
          <w:p w:rsidR="002D5DFB" w:rsidRDefault="00556503" w:rsidP="00814C73">
            <w:r>
              <w:t xml:space="preserve">Uczeń kształtuje szybkość, wytrzymałość, siłę, </w:t>
            </w:r>
            <w:r>
              <w:lastRenderedPageBreak/>
              <w:t>koordynację ruchową</w:t>
            </w:r>
          </w:p>
        </w:tc>
        <w:tc>
          <w:tcPr>
            <w:tcW w:w="1984" w:type="dxa"/>
          </w:tcPr>
          <w:p w:rsidR="002D5DFB" w:rsidRDefault="00561B2C" w:rsidP="00814C73">
            <w:r>
              <w:lastRenderedPageBreak/>
              <w:t xml:space="preserve">Uczeń zna podstawowe przepisy dotyczące </w:t>
            </w:r>
            <w:r>
              <w:lastRenderedPageBreak/>
              <w:t>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2D5DFB" w:rsidRDefault="004808D9" w:rsidP="0061484F">
            <w:pPr>
              <w:jc w:val="center"/>
            </w:pPr>
            <w:r>
              <w:t>3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lastRenderedPageBreak/>
              <w:t>37</w:t>
            </w:r>
            <w:r w:rsidR="00633E05">
              <w:t>.</w:t>
            </w:r>
          </w:p>
        </w:tc>
        <w:tc>
          <w:tcPr>
            <w:tcW w:w="3119" w:type="dxa"/>
          </w:tcPr>
          <w:p w:rsidR="002D5DFB" w:rsidRDefault="004568C8" w:rsidP="00814C73">
            <w:proofErr w:type="spellStart"/>
            <w:r>
              <w:t>Minipiłka</w:t>
            </w:r>
            <w:proofErr w:type="spellEnd"/>
            <w:r>
              <w:t xml:space="preserve"> ręczna - Gra szkolna i gra właściwa</w:t>
            </w:r>
          </w:p>
        </w:tc>
        <w:tc>
          <w:tcPr>
            <w:tcW w:w="2268" w:type="dxa"/>
          </w:tcPr>
          <w:p w:rsidR="002D5DFB" w:rsidRDefault="000266CF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561B2C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5565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4568C8" w:rsidP="0061484F">
            <w:pPr>
              <w:jc w:val="center"/>
            </w:pPr>
            <w:r>
              <w:t>5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38</w:t>
            </w:r>
            <w:r w:rsidR="004568C8">
              <w:t>.</w:t>
            </w:r>
          </w:p>
        </w:tc>
        <w:tc>
          <w:tcPr>
            <w:tcW w:w="3119" w:type="dxa"/>
          </w:tcPr>
          <w:p w:rsidR="002D5DFB" w:rsidRDefault="004568C8" w:rsidP="00814C73">
            <w:proofErr w:type="spellStart"/>
            <w:r>
              <w:t>Minipiłka</w:t>
            </w:r>
            <w:proofErr w:type="spellEnd"/>
            <w:r>
              <w:t xml:space="preserve"> siatkowa – gry i zabawy ruchowe z elementami mini piłki siatkowej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identyfikuje się z sukcesami sportowymi</w:t>
            </w:r>
            <w:r w:rsidR="002E7461">
              <w:t xml:space="preserve"> drużyny szkolnej</w:t>
            </w:r>
          </w:p>
        </w:tc>
        <w:tc>
          <w:tcPr>
            <w:tcW w:w="2410" w:type="dxa"/>
          </w:tcPr>
          <w:p w:rsidR="002D5DFB" w:rsidRDefault="002E7461" w:rsidP="00814C73">
            <w:r>
              <w:t>Uczeń potrafi chwytać i rzucać piłkę siatkową, odbijać dowolnym sposobem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D5DFB" w:rsidRDefault="00561B2C" w:rsidP="00814C73">
            <w:r>
              <w:t xml:space="preserve">Uczeń zna wymiary boiska do </w:t>
            </w:r>
            <w:proofErr w:type="spellStart"/>
            <w:r>
              <w:t>minipiłki</w:t>
            </w:r>
            <w:proofErr w:type="spellEnd"/>
            <w:r>
              <w:t xml:space="preserve"> siatkowej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2D5DFB" w:rsidRDefault="00A96E80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39</w:t>
            </w:r>
            <w:r w:rsidR="004568C8">
              <w:t>.</w:t>
            </w:r>
          </w:p>
        </w:tc>
        <w:tc>
          <w:tcPr>
            <w:tcW w:w="3119" w:type="dxa"/>
          </w:tcPr>
          <w:p w:rsidR="002D5DFB" w:rsidRDefault="004568C8" w:rsidP="00814C73">
            <w:proofErr w:type="spellStart"/>
            <w:r>
              <w:t>Minipiłka</w:t>
            </w:r>
            <w:proofErr w:type="spellEnd"/>
            <w:r>
              <w:t xml:space="preserve"> siatkowa – Nauka prawidłowej p</w:t>
            </w:r>
            <w:r w:rsidR="00A96E80">
              <w:t>ostawy siatkarskiej</w:t>
            </w:r>
          </w:p>
        </w:tc>
        <w:tc>
          <w:tcPr>
            <w:tcW w:w="2268" w:type="dxa"/>
          </w:tcPr>
          <w:p w:rsidR="002D5DFB" w:rsidRDefault="002E7461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2D5DFB" w:rsidRDefault="002E7461" w:rsidP="00814C73">
            <w:r>
              <w:t>Uczeń potrafi przyjąć prawidłową postawę siatkarską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A96E80" w:rsidRDefault="00A96E80" w:rsidP="0061484F">
            <w:pPr>
              <w:jc w:val="center"/>
            </w:pPr>
            <w:r>
              <w:t>1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40</w:t>
            </w:r>
            <w:r w:rsidR="004568C8">
              <w:t>.</w:t>
            </w:r>
          </w:p>
        </w:tc>
        <w:tc>
          <w:tcPr>
            <w:tcW w:w="3119" w:type="dxa"/>
          </w:tcPr>
          <w:p w:rsidR="002D5DFB" w:rsidRDefault="00A96E80" w:rsidP="00814C73">
            <w:proofErr w:type="spellStart"/>
            <w:r>
              <w:t>Minipiłka</w:t>
            </w:r>
            <w:proofErr w:type="spellEnd"/>
            <w:r>
              <w:t xml:space="preserve"> siatkowa – Nauka i doskonalenie odbić sposobem górnym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ogląda mecze piłki siatkowej w mediach</w:t>
            </w:r>
          </w:p>
        </w:tc>
        <w:tc>
          <w:tcPr>
            <w:tcW w:w="2410" w:type="dxa"/>
          </w:tcPr>
          <w:p w:rsidR="002D5DFB" w:rsidRDefault="00561B2C" w:rsidP="00814C73">
            <w:r>
              <w:t>Uczeń potrafi odbijać piłkę sposobem oburącz górnym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2D5DFB" w:rsidRDefault="002D5DFB" w:rsidP="0061484F">
            <w:pPr>
              <w:jc w:val="center"/>
            </w:pPr>
          </w:p>
          <w:p w:rsidR="00A96E80" w:rsidRDefault="00A96E80" w:rsidP="0061484F">
            <w:pPr>
              <w:jc w:val="center"/>
            </w:pPr>
            <w:r>
              <w:t>4</w:t>
            </w:r>
          </w:p>
        </w:tc>
      </w:tr>
      <w:tr w:rsidR="002D5DFB" w:rsidTr="006313B1">
        <w:tc>
          <w:tcPr>
            <w:tcW w:w="567" w:type="dxa"/>
          </w:tcPr>
          <w:p w:rsidR="002D5DFB" w:rsidRDefault="00FD4851" w:rsidP="008C64EF">
            <w:pPr>
              <w:jc w:val="center"/>
            </w:pPr>
            <w:r>
              <w:t>41</w:t>
            </w:r>
            <w:r w:rsidR="004568C8">
              <w:t>.</w:t>
            </w:r>
          </w:p>
        </w:tc>
        <w:tc>
          <w:tcPr>
            <w:tcW w:w="3119" w:type="dxa"/>
          </w:tcPr>
          <w:p w:rsidR="002D5DFB" w:rsidRDefault="00A96E80" w:rsidP="00814C73">
            <w:proofErr w:type="spellStart"/>
            <w:r>
              <w:t>Minipiłka</w:t>
            </w:r>
            <w:proofErr w:type="spellEnd"/>
            <w:r>
              <w:t xml:space="preserve"> siatkowa – Gra szkolna i gra właściwa</w:t>
            </w:r>
          </w:p>
        </w:tc>
        <w:tc>
          <w:tcPr>
            <w:tcW w:w="2268" w:type="dxa"/>
          </w:tcPr>
          <w:p w:rsidR="002D5DFB" w:rsidRDefault="002E7461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2D5DFB" w:rsidRDefault="002E7461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2D5DFB" w:rsidRDefault="00561B2C" w:rsidP="00814C73">
            <w:r>
              <w:t>Uczeń kształtuje siłę, koordynację ruchową, gibkość</w:t>
            </w:r>
          </w:p>
        </w:tc>
        <w:tc>
          <w:tcPr>
            <w:tcW w:w="1984" w:type="dxa"/>
          </w:tcPr>
          <w:p w:rsidR="002D5DFB" w:rsidRDefault="00561B2C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2D5DFB" w:rsidRDefault="002D5DFB" w:rsidP="00814C73"/>
        </w:tc>
        <w:tc>
          <w:tcPr>
            <w:tcW w:w="709" w:type="dxa"/>
          </w:tcPr>
          <w:p w:rsidR="002D5DFB" w:rsidRDefault="002D5DFB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2D5DFB" w:rsidRDefault="00A96E80" w:rsidP="0061484F">
            <w:pPr>
              <w:jc w:val="center"/>
            </w:pPr>
            <w:r>
              <w:t>5</w:t>
            </w:r>
          </w:p>
        </w:tc>
      </w:tr>
      <w:tr w:rsidR="004568C8" w:rsidTr="006313B1">
        <w:tc>
          <w:tcPr>
            <w:tcW w:w="567" w:type="dxa"/>
          </w:tcPr>
          <w:p w:rsidR="004568C8" w:rsidRDefault="00FD4851" w:rsidP="008C64EF">
            <w:pPr>
              <w:jc w:val="center"/>
            </w:pPr>
            <w:r>
              <w:t>42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814C73">
            <w:r>
              <w:t>Unihokej – Gry i zabawy ruchowe z elementami unihokeja</w:t>
            </w:r>
          </w:p>
        </w:tc>
        <w:tc>
          <w:tcPr>
            <w:tcW w:w="2268" w:type="dxa"/>
          </w:tcPr>
          <w:p w:rsidR="004568C8" w:rsidRDefault="00EC414E" w:rsidP="00814C73">
            <w:r>
              <w:t>Uczeń pomaga w organizacji zabaw</w:t>
            </w:r>
          </w:p>
        </w:tc>
        <w:tc>
          <w:tcPr>
            <w:tcW w:w="2410" w:type="dxa"/>
          </w:tcPr>
          <w:p w:rsidR="004568C8" w:rsidRDefault="00EC414E" w:rsidP="00814C73">
            <w:r>
              <w:t>Uczeń potrafi prowadzić piłeczkę kijem, przejmować i podawać piłeczkę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4568C8" w:rsidRDefault="00AE49CC" w:rsidP="00814C73">
            <w:r>
              <w:t>Uczeń zna reguły zabaw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4568C8" w:rsidRDefault="0036033E" w:rsidP="0061484F">
            <w:pPr>
              <w:jc w:val="center"/>
            </w:pPr>
            <w:r>
              <w:t>1</w:t>
            </w:r>
          </w:p>
        </w:tc>
      </w:tr>
      <w:tr w:rsidR="004568C8" w:rsidTr="006313B1">
        <w:tc>
          <w:tcPr>
            <w:tcW w:w="567" w:type="dxa"/>
          </w:tcPr>
          <w:p w:rsidR="004568C8" w:rsidRDefault="00FD4851" w:rsidP="008C64EF">
            <w:pPr>
              <w:jc w:val="center"/>
            </w:pPr>
            <w:r>
              <w:t>43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814C73">
            <w:r>
              <w:t>Unihokej – Nauka i doskonalenie przyjęć i podań piłeczki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4568C8" w:rsidRDefault="00692824" w:rsidP="00814C73">
            <w:r>
              <w:t>Uczeń potrafi</w:t>
            </w:r>
            <w:r w:rsidR="00117305">
              <w:t xml:space="preserve"> przyjmować i podawać piłeczkę w miejscu i w ruchu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4568C8" w:rsidRDefault="0069282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36033E" w:rsidRDefault="0036033E" w:rsidP="0061484F">
            <w:pPr>
              <w:jc w:val="center"/>
            </w:pPr>
          </w:p>
          <w:p w:rsidR="004568C8" w:rsidRDefault="0036033E" w:rsidP="0061484F">
            <w:pPr>
              <w:jc w:val="center"/>
            </w:pPr>
            <w:r>
              <w:t>2</w:t>
            </w:r>
          </w:p>
        </w:tc>
      </w:tr>
      <w:tr w:rsidR="004568C8" w:rsidTr="006313B1">
        <w:tc>
          <w:tcPr>
            <w:tcW w:w="567" w:type="dxa"/>
          </w:tcPr>
          <w:p w:rsidR="004568C8" w:rsidRDefault="00FD4851" w:rsidP="008C64EF">
            <w:pPr>
              <w:jc w:val="center"/>
            </w:pPr>
            <w:r>
              <w:t>44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814C73">
            <w:r>
              <w:t>Unihokej – Nauka i doskonalenie prowadzenia piłeczki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4568C8" w:rsidRDefault="00117305" w:rsidP="00814C73">
            <w:r>
              <w:t>Uczeń potrafi prowadzić piłeczkę zmieniając kierunek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4568C8" w:rsidRDefault="0069282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36033E" w:rsidRDefault="0036033E" w:rsidP="0061484F">
            <w:pPr>
              <w:jc w:val="center"/>
            </w:pPr>
          </w:p>
          <w:p w:rsidR="004568C8" w:rsidRDefault="0036033E" w:rsidP="0061484F">
            <w:pPr>
              <w:jc w:val="center"/>
            </w:pPr>
            <w:r>
              <w:t>2</w:t>
            </w:r>
          </w:p>
        </w:tc>
      </w:tr>
      <w:tr w:rsidR="004568C8" w:rsidTr="006313B1">
        <w:tc>
          <w:tcPr>
            <w:tcW w:w="567" w:type="dxa"/>
          </w:tcPr>
          <w:p w:rsidR="004568C8" w:rsidRDefault="00FD4851" w:rsidP="008C64EF">
            <w:pPr>
              <w:jc w:val="center"/>
            </w:pPr>
            <w:r>
              <w:lastRenderedPageBreak/>
              <w:t>45</w:t>
            </w:r>
            <w:r w:rsidR="004568C8">
              <w:t>.</w:t>
            </w:r>
          </w:p>
        </w:tc>
        <w:tc>
          <w:tcPr>
            <w:tcW w:w="3119" w:type="dxa"/>
          </w:tcPr>
          <w:p w:rsidR="004568C8" w:rsidRDefault="00A96E80" w:rsidP="00814C73">
            <w:r>
              <w:t>Unihokej – Nauka i doskonalenie strzałów do bramki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4568C8" w:rsidRDefault="00117305" w:rsidP="00814C73">
            <w:r>
              <w:t>Uczeń potrafi oddać strzał do bramki z miejsca i w ruchu</w:t>
            </w:r>
          </w:p>
        </w:tc>
        <w:tc>
          <w:tcPr>
            <w:tcW w:w="2268" w:type="dxa"/>
          </w:tcPr>
          <w:p w:rsidR="004568C8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4568C8" w:rsidRDefault="0069282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4568C8" w:rsidRDefault="004568C8" w:rsidP="00814C73"/>
        </w:tc>
        <w:tc>
          <w:tcPr>
            <w:tcW w:w="709" w:type="dxa"/>
          </w:tcPr>
          <w:p w:rsidR="004568C8" w:rsidRDefault="004568C8" w:rsidP="00814C73"/>
        </w:tc>
        <w:tc>
          <w:tcPr>
            <w:tcW w:w="851" w:type="dxa"/>
          </w:tcPr>
          <w:p w:rsidR="0036033E" w:rsidRDefault="0036033E" w:rsidP="0061484F">
            <w:pPr>
              <w:jc w:val="center"/>
            </w:pPr>
          </w:p>
          <w:p w:rsidR="004568C8" w:rsidRDefault="0036033E" w:rsidP="0061484F">
            <w:pPr>
              <w:jc w:val="center"/>
            </w:pPr>
            <w:r>
              <w:t>2</w:t>
            </w:r>
          </w:p>
        </w:tc>
      </w:tr>
      <w:tr w:rsidR="00A96E80" w:rsidTr="006313B1">
        <w:tc>
          <w:tcPr>
            <w:tcW w:w="567" w:type="dxa"/>
          </w:tcPr>
          <w:p w:rsidR="00A96E80" w:rsidRDefault="00FD4851" w:rsidP="008C64EF">
            <w:pPr>
              <w:jc w:val="center"/>
            </w:pPr>
            <w:r>
              <w:t>46</w:t>
            </w:r>
            <w:r w:rsidR="0036033E">
              <w:t>.</w:t>
            </w:r>
          </w:p>
        </w:tc>
        <w:tc>
          <w:tcPr>
            <w:tcW w:w="3119" w:type="dxa"/>
          </w:tcPr>
          <w:p w:rsidR="00A96E80" w:rsidRDefault="00A96E80" w:rsidP="00814C73">
            <w:r>
              <w:t>Unihokej – Gra szkolna i gra właściwa</w:t>
            </w:r>
          </w:p>
        </w:tc>
        <w:tc>
          <w:tcPr>
            <w:tcW w:w="2268" w:type="dxa"/>
          </w:tcPr>
          <w:p w:rsidR="00A96E80" w:rsidRDefault="00692824" w:rsidP="00814C73">
            <w:r>
              <w:t>Uczeń aktywnie uczestniczy w grze szkolnej i właściwej</w:t>
            </w:r>
          </w:p>
        </w:tc>
        <w:tc>
          <w:tcPr>
            <w:tcW w:w="2410" w:type="dxa"/>
          </w:tcPr>
          <w:p w:rsidR="00A96E80" w:rsidRDefault="00117305" w:rsidP="00814C73">
            <w:r>
              <w:t>Uczeń potrafi zastosować w grze nauczane elementy</w:t>
            </w:r>
          </w:p>
        </w:tc>
        <w:tc>
          <w:tcPr>
            <w:tcW w:w="2268" w:type="dxa"/>
          </w:tcPr>
          <w:p w:rsidR="00A96E80" w:rsidRDefault="00692824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A96E80" w:rsidRDefault="00692824" w:rsidP="00814C73">
            <w:r>
              <w:t>Uczeń zna podstawowe przepisy dotyczące gry piłką</w:t>
            </w:r>
          </w:p>
        </w:tc>
        <w:tc>
          <w:tcPr>
            <w:tcW w:w="1134" w:type="dxa"/>
          </w:tcPr>
          <w:p w:rsidR="00A96E80" w:rsidRDefault="00A96E80" w:rsidP="00814C73"/>
        </w:tc>
        <w:tc>
          <w:tcPr>
            <w:tcW w:w="709" w:type="dxa"/>
          </w:tcPr>
          <w:p w:rsidR="00A96E80" w:rsidRDefault="00A96E80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A96E80" w:rsidRDefault="002A6D65" w:rsidP="0061484F">
            <w:pPr>
              <w:jc w:val="center"/>
            </w:pPr>
            <w:r>
              <w:t>4</w:t>
            </w:r>
          </w:p>
        </w:tc>
      </w:tr>
      <w:tr w:rsidR="000E5BA1" w:rsidTr="006313B1">
        <w:tc>
          <w:tcPr>
            <w:tcW w:w="567" w:type="dxa"/>
          </w:tcPr>
          <w:p w:rsidR="000E5BA1" w:rsidRDefault="006833B3" w:rsidP="008C64EF">
            <w:pPr>
              <w:jc w:val="center"/>
            </w:pPr>
            <w:r>
              <w:t>47</w:t>
            </w:r>
            <w:r w:rsidR="000E5BA1">
              <w:t>.</w:t>
            </w:r>
          </w:p>
        </w:tc>
        <w:tc>
          <w:tcPr>
            <w:tcW w:w="3119" w:type="dxa"/>
          </w:tcPr>
          <w:p w:rsidR="000E5BA1" w:rsidRDefault="000E5BA1" w:rsidP="00814C73">
            <w:r>
              <w:t xml:space="preserve"> Zwinnościowy tor przeszkód</w:t>
            </w:r>
          </w:p>
        </w:tc>
        <w:tc>
          <w:tcPr>
            <w:tcW w:w="2268" w:type="dxa"/>
          </w:tcPr>
          <w:p w:rsidR="000E5BA1" w:rsidRDefault="00AE49CC" w:rsidP="00814C73">
            <w:r>
              <w:t>Uczeń aktywnie uczestniczy w zajęciach</w:t>
            </w:r>
          </w:p>
        </w:tc>
        <w:tc>
          <w:tcPr>
            <w:tcW w:w="2410" w:type="dxa"/>
          </w:tcPr>
          <w:p w:rsidR="000E5BA1" w:rsidRDefault="00AE49CC" w:rsidP="00814C73">
            <w:r>
              <w:t>Uczeń potrafi pokonywać przeszkody</w:t>
            </w:r>
          </w:p>
        </w:tc>
        <w:tc>
          <w:tcPr>
            <w:tcW w:w="2268" w:type="dxa"/>
          </w:tcPr>
          <w:p w:rsidR="000E5BA1" w:rsidRDefault="00AE49CC" w:rsidP="00814C73">
            <w:r>
              <w:t>Uczeń kształtuje siłę, zwinność, koordynację, gibkość, szybkość</w:t>
            </w:r>
          </w:p>
        </w:tc>
        <w:tc>
          <w:tcPr>
            <w:tcW w:w="1984" w:type="dxa"/>
          </w:tcPr>
          <w:p w:rsidR="000E5BA1" w:rsidRDefault="00AE49CC" w:rsidP="00814C73">
            <w:r>
              <w:t>Uczeń zna walory aktywnego wypoczynku</w:t>
            </w:r>
          </w:p>
        </w:tc>
        <w:tc>
          <w:tcPr>
            <w:tcW w:w="1134" w:type="dxa"/>
          </w:tcPr>
          <w:p w:rsidR="000E5BA1" w:rsidRDefault="000E5BA1" w:rsidP="00814C73"/>
        </w:tc>
        <w:tc>
          <w:tcPr>
            <w:tcW w:w="709" w:type="dxa"/>
          </w:tcPr>
          <w:p w:rsidR="000E5BA1" w:rsidRDefault="000E5BA1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0E5BA1" w:rsidRDefault="000E5BA1" w:rsidP="0061484F">
            <w:pPr>
              <w:jc w:val="center"/>
            </w:pPr>
            <w:r>
              <w:t>1</w:t>
            </w:r>
          </w:p>
        </w:tc>
      </w:tr>
      <w:tr w:rsidR="000E5BA1" w:rsidTr="006313B1">
        <w:tc>
          <w:tcPr>
            <w:tcW w:w="567" w:type="dxa"/>
          </w:tcPr>
          <w:p w:rsidR="000E5BA1" w:rsidRDefault="006833B3" w:rsidP="008C64EF">
            <w:pPr>
              <w:jc w:val="center"/>
            </w:pPr>
            <w:r>
              <w:t>48</w:t>
            </w:r>
            <w:r w:rsidR="000E5BA1">
              <w:t>.</w:t>
            </w:r>
          </w:p>
        </w:tc>
        <w:tc>
          <w:tcPr>
            <w:tcW w:w="3119" w:type="dxa"/>
          </w:tcPr>
          <w:p w:rsidR="000E5BA1" w:rsidRDefault="000E5BA1" w:rsidP="00814C73">
            <w:r>
              <w:t>Organizacja aktywnych form spędzania czasu wolnego</w:t>
            </w:r>
          </w:p>
        </w:tc>
        <w:tc>
          <w:tcPr>
            <w:tcW w:w="2268" w:type="dxa"/>
          </w:tcPr>
          <w:p w:rsidR="000E5BA1" w:rsidRDefault="001A05CA" w:rsidP="00814C73">
            <w:r>
              <w:t>Uczeń podejmuje aktywność fizyczną w czasie wolnym</w:t>
            </w:r>
          </w:p>
        </w:tc>
        <w:tc>
          <w:tcPr>
            <w:tcW w:w="2410" w:type="dxa"/>
          </w:tcPr>
          <w:p w:rsidR="000E5BA1" w:rsidRDefault="001A05CA" w:rsidP="00814C73">
            <w:r>
              <w:t>Uczeń potrafi zorganizować indywidualną i zespołową formę aktywności fizycznej w gronie rówieśników</w:t>
            </w:r>
          </w:p>
        </w:tc>
        <w:tc>
          <w:tcPr>
            <w:tcW w:w="2268" w:type="dxa"/>
          </w:tcPr>
          <w:p w:rsidR="000E5BA1" w:rsidRDefault="001A05CA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0E5BA1" w:rsidRDefault="001A05CA" w:rsidP="00814C73">
            <w:r>
              <w:t>Uczeń zna podstawowe przepisy organizowanych form aktywności fizycznej</w:t>
            </w:r>
          </w:p>
        </w:tc>
        <w:tc>
          <w:tcPr>
            <w:tcW w:w="1134" w:type="dxa"/>
          </w:tcPr>
          <w:p w:rsidR="000E5BA1" w:rsidRDefault="000E5BA1" w:rsidP="00814C73"/>
        </w:tc>
        <w:tc>
          <w:tcPr>
            <w:tcW w:w="709" w:type="dxa"/>
          </w:tcPr>
          <w:p w:rsidR="000E5BA1" w:rsidRDefault="000E5BA1" w:rsidP="00814C73"/>
        </w:tc>
        <w:tc>
          <w:tcPr>
            <w:tcW w:w="851" w:type="dxa"/>
          </w:tcPr>
          <w:p w:rsidR="00FD45FB" w:rsidRDefault="00FD45FB" w:rsidP="0061484F">
            <w:pPr>
              <w:jc w:val="center"/>
            </w:pPr>
          </w:p>
          <w:p w:rsidR="00FD45FB" w:rsidRDefault="00FD45FB" w:rsidP="0061484F">
            <w:pPr>
              <w:jc w:val="center"/>
            </w:pPr>
          </w:p>
          <w:p w:rsidR="000E5BA1" w:rsidRDefault="002A6D65" w:rsidP="0061484F">
            <w:pPr>
              <w:jc w:val="center"/>
            </w:pPr>
            <w:r>
              <w:t>1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35175C" w:rsidRDefault="006313B1" w:rsidP="0035175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Bezpiecze</w:t>
            </w:r>
            <w:r w:rsidR="00D16D75">
              <w:rPr>
                <w:b/>
              </w:rPr>
              <w:t>ństwo w aktywności fizycznej: 6</w:t>
            </w:r>
            <w:r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234C93" w:rsidP="00814C73">
            <w:r>
              <w:t>Regulamin s</w:t>
            </w:r>
            <w:r w:rsidR="002A6D65">
              <w:t>ali gimnastycznej</w:t>
            </w:r>
            <w:r w:rsidR="00AE49CC">
              <w:t xml:space="preserve"> i boiska sportowego</w:t>
            </w:r>
            <w:r w:rsidR="002A6D65">
              <w:t>.</w:t>
            </w:r>
          </w:p>
        </w:tc>
        <w:tc>
          <w:tcPr>
            <w:tcW w:w="2268" w:type="dxa"/>
          </w:tcPr>
          <w:p w:rsidR="006313B1" w:rsidRDefault="00234C93" w:rsidP="00814C73">
            <w:r>
              <w:t>Uczeń przestrzega regulaminów s</w:t>
            </w:r>
            <w:r w:rsidR="00AE49CC">
              <w:t>ali gimnastycznej i boisk sportowych</w:t>
            </w:r>
          </w:p>
        </w:tc>
        <w:tc>
          <w:tcPr>
            <w:tcW w:w="2410" w:type="dxa"/>
          </w:tcPr>
          <w:p w:rsidR="006313B1" w:rsidRDefault="00515509" w:rsidP="00814C73">
            <w:r>
              <w:t>Uczeń potrafi stosować zasady ochrony i samo ochrony podczas ćwiczeń</w:t>
            </w:r>
          </w:p>
        </w:tc>
        <w:tc>
          <w:tcPr>
            <w:tcW w:w="2268" w:type="dxa"/>
          </w:tcPr>
          <w:p w:rsidR="006313B1" w:rsidRDefault="00515509" w:rsidP="00814C73">
            <w:r>
              <w:t>Uczeń kształtuje koordynację ruchową</w:t>
            </w:r>
          </w:p>
        </w:tc>
        <w:tc>
          <w:tcPr>
            <w:tcW w:w="1984" w:type="dxa"/>
          </w:tcPr>
          <w:p w:rsidR="006313B1" w:rsidRDefault="00234C93" w:rsidP="00814C73">
            <w:r>
              <w:t>Uczeń zna regulamin s</w:t>
            </w:r>
            <w:r w:rsidR="00515509">
              <w:t>ali gimnastycznej i boiska sportowego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FD4851">
            <w:pPr>
              <w:jc w:val="center"/>
            </w:pPr>
          </w:p>
          <w:p w:rsidR="00FD4851" w:rsidRDefault="003254A4" w:rsidP="00FD4851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313B1" w:rsidRDefault="007E7EAF" w:rsidP="00814C73">
            <w:r>
              <w:t>Bezpieczna organizacja zajęć ruchowych w szkole i poza szkołą</w:t>
            </w:r>
          </w:p>
        </w:tc>
        <w:tc>
          <w:tcPr>
            <w:tcW w:w="2268" w:type="dxa"/>
          </w:tcPr>
          <w:p w:rsidR="006313B1" w:rsidRDefault="00194C03" w:rsidP="00814C73">
            <w:r>
              <w:t xml:space="preserve"> Uczeń jest świadomy zagrożeń i niebezpieczeństw związanych z aktywnością fizyczną</w:t>
            </w:r>
          </w:p>
        </w:tc>
        <w:tc>
          <w:tcPr>
            <w:tcW w:w="2410" w:type="dxa"/>
          </w:tcPr>
          <w:p w:rsidR="006313B1" w:rsidRDefault="00194C03" w:rsidP="00814C73">
            <w:r>
              <w:t>Uczeń potrafi w sposób bezpieczny zorganizować grę lub zabawę ruchową</w:t>
            </w:r>
          </w:p>
        </w:tc>
        <w:tc>
          <w:tcPr>
            <w:tcW w:w="2268" w:type="dxa"/>
          </w:tcPr>
          <w:p w:rsidR="006313B1" w:rsidRDefault="00194C03" w:rsidP="00814C73">
            <w:r>
              <w:t>Uczeń kształtuje szybkość, wytrzymałość, siłę, koordynację ruchową</w:t>
            </w:r>
          </w:p>
        </w:tc>
        <w:tc>
          <w:tcPr>
            <w:tcW w:w="1984" w:type="dxa"/>
          </w:tcPr>
          <w:p w:rsidR="006313B1" w:rsidRDefault="00194C03" w:rsidP="00814C73">
            <w:r>
              <w:t>Uczeń wie, jak bezpiecznie korzystać ze sprzętu sportowego i urządzeń sportowych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6313B1" w:rsidRDefault="006313B1" w:rsidP="00FD4851">
            <w:pPr>
              <w:jc w:val="center"/>
            </w:pPr>
          </w:p>
          <w:p w:rsidR="00FD45FB" w:rsidRDefault="00FD45FB" w:rsidP="00FD4851">
            <w:pPr>
              <w:jc w:val="center"/>
            </w:pPr>
          </w:p>
          <w:p w:rsidR="00FD4851" w:rsidRDefault="003254A4" w:rsidP="00FD4851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7E7EAF" w:rsidP="008C64E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6313B1" w:rsidRDefault="007E7EAF" w:rsidP="00814C73">
            <w:r>
              <w:t>Zachowanie w razie wypadku podczas zajęć ruchowych</w:t>
            </w:r>
          </w:p>
        </w:tc>
        <w:tc>
          <w:tcPr>
            <w:tcW w:w="2268" w:type="dxa"/>
          </w:tcPr>
          <w:p w:rsidR="006313B1" w:rsidRDefault="00194C03" w:rsidP="00814C73">
            <w:r>
              <w:t>Uczeń jest zawsze gotowy do niesienia pomocy innym</w:t>
            </w:r>
          </w:p>
        </w:tc>
        <w:tc>
          <w:tcPr>
            <w:tcW w:w="2410" w:type="dxa"/>
          </w:tcPr>
          <w:p w:rsidR="006313B1" w:rsidRDefault="00194C03" w:rsidP="00814C73">
            <w:r>
              <w:t xml:space="preserve">Uczeń współpracuje z nauczycielem przy udzielaniu pierwszej </w:t>
            </w:r>
            <w:r>
              <w:lastRenderedPageBreak/>
              <w:t>pomocy</w:t>
            </w:r>
          </w:p>
        </w:tc>
        <w:tc>
          <w:tcPr>
            <w:tcW w:w="2268" w:type="dxa"/>
          </w:tcPr>
          <w:p w:rsidR="006313B1" w:rsidRDefault="006313B1" w:rsidP="00814C73"/>
        </w:tc>
        <w:tc>
          <w:tcPr>
            <w:tcW w:w="1984" w:type="dxa"/>
          </w:tcPr>
          <w:p w:rsidR="006313B1" w:rsidRDefault="00194C03" w:rsidP="00814C73">
            <w:r>
              <w:t xml:space="preserve">Uczeń zna zasady udzielania pierwszej pomocy </w:t>
            </w:r>
            <w:r>
              <w:lastRenderedPageBreak/>
              <w:t>w szkole, zna numer 112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FD45FB" w:rsidRDefault="00FD45FB" w:rsidP="00FD4851">
            <w:pPr>
              <w:jc w:val="center"/>
            </w:pPr>
          </w:p>
          <w:p w:rsidR="006313B1" w:rsidRDefault="003254A4" w:rsidP="00FD4851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15310" w:type="dxa"/>
            <w:gridSpan w:val="9"/>
          </w:tcPr>
          <w:p w:rsidR="006313B1" w:rsidRPr="00CA3AB3" w:rsidRDefault="00D16D75" w:rsidP="00FD4851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Edukacja zdrowotna: 8</w:t>
            </w:r>
            <w:r w:rsidR="006313B1">
              <w:rPr>
                <w:b/>
              </w:rPr>
              <w:t xml:space="preserve"> godz.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313B1" w:rsidRDefault="007E7EAF" w:rsidP="00814C73">
            <w:r>
              <w:t>Aktywność fizyczna i jej wpływ na zdrowie</w:t>
            </w:r>
          </w:p>
        </w:tc>
        <w:tc>
          <w:tcPr>
            <w:tcW w:w="2268" w:type="dxa"/>
          </w:tcPr>
          <w:p w:rsidR="006313B1" w:rsidRDefault="00194C03" w:rsidP="00814C73">
            <w:r>
              <w:t>Uczeń chętnie podejmuje dowolne formy aktywności fizycznej</w:t>
            </w:r>
          </w:p>
        </w:tc>
        <w:tc>
          <w:tcPr>
            <w:tcW w:w="2410" w:type="dxa"/>
          </w:tcPr>
          <w:p w:rsidR="006313B1" w:rsidRDefault="009B1502" w:rsidP="00814C73">
            <w:r>
              <w:t>Uczeń posiada odpowiedni zasób umiejętności ruchowych</w:t>
            </w:r>
          </w:p>
        </w:tc>
        <w:tc>
          <w:tcPr>
            <w:tcW w:w="2268" w:type="dxa"/>
          </w:tcPr>
          <w:p w:rsidR="006313B1" w:rsidRDefault="009B1502" w:rsidP="00814C73">
            <w:r>
              <w:t>Uczeń kształtuje koordynację ruchową, gibkość, siłę, wytrzymałość, szybkość</w:t>
            </w:r>
          </w:p>
        </w:tc>
        <w:tc>
          <w:tcPr>
            <w:tcW w:w="1984" w:type="dxa"/>
          </w:tcPr>
          <w:p w:rsidR="006313B1" w:rsidRDefault="009B1502" w:rsidP="00814C73">
            <w:r>
              <w:t>Uczeń zna wpływ regularnej aktywności fizycznej na zdrowie człowieka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FD45FB" w:rsidRDefault="00FD45FB" w:rsidP="00FD4851">
            <w:pPr>
              <w:jc w:val="center"/>
            </w:pPr>
          </w:p>
          <w:p w:rsidR="006313B1" w:rsidRDefault="003254A4" w:rsidP="00FD4851">
            <w:pPr>
              <w:jc w:val="center"/>
            </w:pPr>
            <w:r>
              <w:t>2</w:t>
            </w:r>
          </w:p>
        </w:tc>
      </w:tr>
      <w:tr w:rsidR="006313B1" w:rsidTr="006313B1">
        <w:tc>
          <w:tcPr>
            <w:tcW w:w="567" w:type="dxa"/>
          </w:tcPr>
          <w:p w:rsidR="006313B1" w:rsidRDefault="006313B1" w:rsidP="008C64EF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313B1" w:rsidRDefault="007E7EAF" w:rsidP="00814C73">
            <w:r>
              <w:t>Piramida żywienia</w:t>
            </w:r>
          </w:p>
        </w:tc>
        <w:tc>
          <w:tcPr>
            <w:tcW w:w="2268" w:type="dxa"/>
          </w:tcPr>
          <w:p w:rsidR="006313B1" w:rsidRDefault="00194C03" w:rsidP="00814C73">
            <w:r>
              <w:t>Uczeń jest świadomy znaczenia prawidłowego odżywiania dla zdrowia</w:t>
            </w:r>
          </w:p>
        </w:tc>
        <w:tc>
          <w:tcPr>
            <w:tcW w:w="2410" w:type="dxa"/>
          </w:tcPr>
          <w:p w:rsidR="006313B1" w:rsidRDefault="009B1502" w:rsidP="00814C73">
            <w:r>
              <w:t>Uczeń umie właściwie interpretować opisy produktów żywnościowych</w:t>
            </w:r>
          </w:p>
        </w:tc>
        <w:tc>
          <w:tcPr>
            <w:tcW w:w="2268" w:type="dxa"/>
          </w:tcPr>
          <w:p w:rsidR="006313B1" w:rsidRDefault="006313B1" w:rsidP="00814C73"/>
        </w:tc>
        <w:tc>
          <w:tcPr>
            <w:tcW w:w="1984" w:type="dxa"/>
          </w:tcPr>
          <w:p w:rsidR="006313B1" w:rsidRDefault="009B1502" w:rsidP="00814C73">
            <w:r>
              <w:t>Uczeń zna nową piramidę żywienia</w:t>
            </w:r>
          </w:p>
        </w:tc>
        <w:tc>
          <w:tcPr>
            <w:tcW w:w="1134" w:type="dxa"/>
          </w:tcPr>
          <w:p w:rsidR="006313B1" w:rsidRDefault="006313B1" w:rsidP="00814C73"/>
        </w:tc>
        <w:tc>
          <w:tcPr>
            <w:tcW w:w="709" w:type="dxa"/>
          </w:tcPr>
          <w:p w:rsidR="006313B1" w:rsidRDefault="006313B1" w:rsidP="00814C73"/>
        </w:tc>
        <w:tc>
          <w:tcPr>
            <w:tcW w:w="851" w:type="dxa"/>
          </w:tcPr>
          <w:p w:rsidR="00FD45FB" w:rsidRDefault="00FD45FB" w:rsidP="00FD4851">
            <w:pPr>
              <w:jc w:val="center"/>
            </w:pPr>
          </w:p>
          <w:p w:rsidR="006313B1" w:rsidRDefault="003254A4" w:rsidP="00FD4851">
            <w:pPr>
              <w:jc w:val="center"/>
            </w:pPr>
            <w:r>
              <w:t>2</w:t>
            </w:r>
          </w:p>
        </w:tc>
      </w:tr>
      <w:tr w:rsidR="007E7EAF" w:rsidTr="006313B1">
        <w:tc>
          <w:tcPr>
            <w:tcW w:w="567" w:type="dxa"/>
          </w:tcPr>
          <w:p w:rsidR="007E7EAF" w:rsidRDefault="007E7EAF" w:rsidP="008C64EF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E7EAF" w:rsidRDefault="00FA5822" w:rsidP="00814C73">
            <w:r>
              <w:t>Postawa ciała</w:t>
            </w:r>
          </w:p>
        </w:tc>
        <w:tc>
          <w:tcPr>
            <w:tcW w:w="2268" w:type="dxa"/>
          </w:tcPr>
          <w:p w:rsidR="007E7EAF" w:rsidRDefault="00194C03" w:rsidP="00814C73">
            <w:r>
              <w:t>Uczeń świadomie przyjmuje prawidłową postawę ciała</w:t>
            </w:r>
          </w:p>
        </w:tc>
        <w:tc>
          <w:tcPr>
            <w:tcW w:w="2410" w:type="dxa"/>
          </w:tcPr>
          <w:p w:rsidR="007E7EAF" w:rsidRDefault="009B1502" w:rsidP="00814C73">
            <w:r>
              <w:t>Uczeń prawidłowo siedzi w ławce, nosi plecak do szkoły we właściwy sposób, ergonomicznie podnosi i przenosi cięższe przedmioty</w:t>
            </w:r>
          </w:p>
        </w:tc>
        <w:tc>
          <w:tcPr>
            <w:tcW w:w="2268" w:type="dxa"/>
          </w:tcPr>
          <w:p w:rsidR="007E7EAF" w:rsidRDefault="009B1502" w:rsidP="00814C73">
            <w:r>
              <w:t>Uczeń kształtuje koordynację ruchową, siłę, równowagę</w:t>
            </w:r>
          </w:p>
        </w:tc>
        <w:tc>
          <w:tcPr>
            <w:tcW w:w="1984" w:type="dxa"/>
          </w:tcPr>
          <w:p w:rsidR="007E7EAF" w:rsidRDefault="009B1502" w:rsidP="00814C73">
            <w:r>
              <w:t>Uczeń wie, jak wygląda prawidłowa postawa ciała</w:t>
            </w:r>
          </w:p>
        </w:tc>
        <w:tc>
          <w:tcPr>
            <w:tcW w:w="1134" w:type="dxa"/>
          </w:tcPr>
          <w:p w:rsidR="007E7EAF" w:rsidRDefault="007E7EAF" w:rsidP="00814C73"/>
        </w:tc>
        <w:tc>
          <w:tcPr>
            <w:tcW w:w="709" w:type="dxa"/>
          </w:tcPr>
          <w:p w:rsidR="007E7EAF" w:rsidRDefault="007E7EAF" w:rsidP="00814C73"/>
        </w:tc>
        <w:tc>
          <w:tcPr>
            <w:tcW w:w="851" w:type="dxa"/>
          </w:tcPr>
          <w:p w:rsidR="00FD45FB" w:rsidRDefault="00FD45FB" w:rsidP="00FD4851">
            <w:pPr>
              <w:jc w:val="center"/>
            </w:pPr>
          </w:p>
          <w:p w:rsidR="00FD45FB" w:rsidRDefault="00FD45FB" w:rsidP="00FD4851">
            <w:pPr>
              <w:jc w:val="center"/>
            </w:pPr>
          </w:p>
          <w:p w:rsidR="007E7EAF" w:rsidRDefault="003254A4" w:rsidP="00FD4851">
            <w:pPr>
              <w:jc w:val="center"/>
            </w:pPr>
            <w:r>
              <w:t>2</w:t>
            </w:r>
          </w:p>
        </w:tc>
      </w:tr>
      <w:tr w:rsidR="007E7EAF" w:rsidTr="006313B1">
        <w:tc>
          <w:tcPr>
            <w:tcW w:w="567" w:type="dxa"/>
          </w:tcPr>
          <w:p w:rsidR="007E7EAF" w:rsidRDefault="007E7EAF" w:rsidP="008C64EF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E7EAF" w:rsidRDefault="00FA5822" w:rsidP="00814C73">
            <w:r>
              <w:t>Higiena osobista i strój sportowy</w:t>
            </w:r>
          </w:p>
        </w:tc>
        <w:tc>
          <w:tcPr>
            <w:tcW w:w="2268" w:type="dxa"/>
          </w:tcPr>
          <w:p w:rsidR="007E7EAF" w:rsidRDefault="00194C03" w:rsidP="00814C73">
            <w:r>
              <w:t>Uczeń ćwiczy zawsze w stroju sportowym</w:t>
            </w:r>
          </w:p>
        </w:tc>
        <w:tc>
          <w:tcPr>
            <w:tcW w:w="2410" w:type="dxa"/>
          </w:tcPr>
          <w:p w:rsidR="007E7EAF" w:rsidRDefault="009B1502" w:rsidP="00814C73">
            <w:r>
              <w:t>Uczeń dobiera strój sportowy do odpowiedniego miejsca ćwiczeń oraz rodzaju aktywności fizycznej, umie dbać o higienę osobistą</w:t>
            </w:r>
          </w:p>
        </w:tc>
        <w:tc>
          <w:tcPr>
            <w:tcW w:w="2268" w:type="dxa"/>
          </w:tcPr>
          <w:p w:rsidR="007E7EAF" w:rsidRDefault="007E7EAF" w:rsidP="00814C73"/>
        </w:tc>
        <w:tc>
          <w:tcPr>
            <w:tcW w:w="1984" w:type="dxa"/>
          </w:tcPr>
          <w:p w:rsidR="007E7EAF" w:rsidRDefault="009B1502" w:rsidP="00814C73">
            <w:r>
              <w:t>Uczeń zna zasady higieny osobistej</w:t>
            </w:r>
          </w:p>
        </w:tc>
        <w:tc>
          <w:tcPr>
            <w:tcW w:w="1134" w:type="dxa"/>
          </w:tcPr>
          <w:p w:rsidR="007E7EAF" w:rsidRDefault="007E7EAF" w:rsidP="00814C73"/>
        </w:tc>
        <w:tc>
          <w:tcPr>
            <w:tcW w:w="709" w:type="dxa"/>
          </w:tcPr>
          <w:p w:rsidR="007E7EAF" w:rsidRDefault="007E7EAF" w:rsidP="00814C73"/>
        </w:tc>
        <w:tc>
          <w:tcPr>
            <w:tcW w:w="851" w:type="dxa"/>
          </w:tcPr>
          <w:p w:rsidR="00FD45FB" w:rsidRDefault="00FD45FB" w:rsidP="00FD4851">
            <w:pPr>
              <w:jc w:val="center"/>
            </w:pPr>
          </w:p>
          <w:p w:rsidR="00FD45FB" w:rsidRDefault="00FD45FB" w:rsidP="00FD4851">
            <w:pPr>
              <w:jc w:val="center"/>
            </w:pPr>
          </w:p>
          <w:p w:rsidR="007E7EAF" w:rsidRDefault="003254A4" w:rsidP="00FD4851">
            <w:pPr>
              <w:jc w:val="center"/>
            </w:pPr>
            <w:r>
              <w:t>2</w:t>
            </w:r>
          </w:p>
        </w:tc>
      </w:tr>
    </w:tbl>
    <w:p w:rsidR="0038379A" w:rsidRDefault="008C64EF" w:rsidP="00814C73">
      <w:r>
        <w:t xml:space="preserve"> </w:t>
      </w:r>
    </w:p>
    <w:sectPr w:rsidR="0038379A" w:rsidSect="002722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EF" w:rsidRDefault="007D5EEF" w:rsidP="0059510F">
      <w:pPr>
        <w:spacing w:after="0" w:line="240" w:lineRule="auto"/>
      </w:pPr>
      <w:r>
        <w:separator/>
      </w:r>
    </w:p>
  </w:endnote>
  <w:endnote w:type="continuationSeparator" w:id="0">
    <w:p w:rsidR="007D5EEF" w:rsidRDefault="007D5EEF" w:rsidP="0059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EF" w:rsidRDefault="007D5EEF" w:rsidP="0059510F">
      <w:pPr>
        <w:spacing w:after="0" w:line="240" w:lineRule="auto"/>
      </w:pPr>
      <w:r>
        <w:separator/>
      </w:r>
    </w:p>
  </w:footnote>
  <w:footnote w:type="continuationSeparator" w:id="0">
    <w:p w:rsidR="007D5EEF" w:rsidRDefault="007D5EEF" w:rsidP="0059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D87"/>
    <w:multiLevelType w:val="hybridMultilevel"/>
    <w:tmpl w:val="8E98EC0C"/>
    <w:lvl w:ilvl="0" w:tplc="419C4D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357E6D"/>
    <w:multiLevelType w:val="hybridMultilevel"/>
    <w:tmpl w:val="D57EFD6A"/>
    <w:lvl w:ilvl="0" w:tplc="99FA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D0CB6"/>
    <w:multiLevelType w:val="hybridMultilevel"/>
    <w:tmpl w:val="9F4A8574"/>
    <w:lvl w:ilvl="0" w:tplc="D5B2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24D"/>
    <w:rsid w:val="00011060"/>
    <w:rsid w:val="00011118"/>
    <w:rsid w:val="000266CF"/>
    <w:rsid w:val="0006010D"/>
    <w:rsid w:val="000E5BA1"/>
    <w:rsid w:val="000E6772"/>
    <w:rsid w:val="000F335C"/>
    <w:rsid w:val="00114E4A"/>
    <w:rsid w:val="00117305"/>
    <w:rsid w:val="00162F4D"/>
    <w:rsid w:val="00187AA6"/>
    <w:rsid w:val="00194C03"/>
    <w:rsid w:val="00196695"/>
    <w:rsid w:val="001A05CA"/>
    <w:rsid w:val="00205DDC"/>
    <w:rsid w:val="0021551A"/>
    <w:rsid w:val="00231D8B"/>
    <w:rsid w:val="00234C93"/>
    <w:rsid w:val="00244E22"/>
    <w:rsid w:val="0027224D"/>
    <w:rsid w:val="002A6D65"/>
    <w:rsid w:val="002B0401"/>
    <w:rsid w:val="002D5DFB"/>
    <w:rsid w:val="002E7461"/>
    <w:rsid w:val="002F2D5E"/>
    <w:rsid w:val="00307E09"/>
    <w:rsid w:val="003254A4"/>
    <w:rsid w:val="0035175C"/>
    <w:rsid w:val="0036033E"/>
    <w:rsid w:val="0038379A"/>
    <w:rsid w:val="003D4719"/>
    <w:rsid w:val="003E75D4"/>
    <w:rsid w:val="003F3928"/>
    <w:rsid w:val="004568C8"/>
    <w:rsid w:val="004721CC"/>
    <w:rsid w:val="004808D9"/>
    <w:rsid w:val="004854E0"/>
    <w:rsid w:val="004A00FD"/>
    <w:rsid w:val="004B2E57"/>
    <w:rsid w:val="004B58C5"/>
    <w:rsid w:val="004C72DC"/>
    <w:rsid w:val="00502691"/>
    <w:rsid w:val="00515509"/>
    <w:rsid w:val="0052422F"/>
    <w:rsid w:val="00556503"/>
    <w:rsid w:val="00561B2C"/>
    <w:rsid w:val="00571B7B"/>
    <w:rsid w:val="00574133"/>
    <w:rsid w:val="005876B0"/>
    <w:rsid w:val="005935E0"/>
    <w:rsid w:val="0059510F"/>
    <w:rsid w:val="005A5C4B"/>
    <w:rsid w:val="005C1F1F"/>
    <w:rsid w:val="005E5048"/>
    <w:rsid w:val="0061484F"/>
    <w:rsid w:val="006313B1"/>
    <w:rsid w:val="00633E05"/>
    <w:rsid w:val="006575A9"/>
    <w:rsid w:val="00665D94"/>
    <w:rsid w:val="00682088"/>
    <w:rsid w:val="006833B3"/>
    <w:rsid w:val="00692824"/>
    <w:rsid w:val="006A3C6A"/>
    <w:rsid w:val="006C773C"/>
    <w:rsid w:val="006F358C"/>
    <w:rsid w:val="006F5DD8"/>
    <w:rsid w:val="00746B6A"/>
    <w:rsid w:val="00770BAC"/>
    <w:rsid w:val="0077108C"/>
    <w:rsid w:val="00783DC2"/>
    <w:rsid w:val="00795CDC"/>
    <w:rsid w:val="007D5EEF"/>
    <w:rsid w:val="007E37A9"/>
    <w:rsid w:val="007E7EAF"/>
    <w:rsid w:val="007F080C"/>
    <w:rsid w:val="00801CD5"/>
    <w:rsid w:val="00803D52"/>
    <w:rsid w:val="00804811"/>
    <w:rsid w:val="00814C73"/>
    <w:rsid w:val="008156D0"/>
    <w:rsid w:val="00842026"/>
    <w:rsid w:val="00855EFB"/>
    <w:rsid w:val="008806FD"/>
    <w:rsid w:val="00887F90"/>
    <w:rsid w:val="008C64EF"/>
    <w:rsid w:val="0093244F"/>
    <w:rsid w:val="0093664E"/>
    <w:rsid w:val="009476DF"/>
    <w:rsid w:val="00977A99"/>
    <w:rsid w:val="009872B9"/>
    <w:rsid w:val="009B1502"/>
    <w:rsid w:val="009E2BD2"/>
    <w:rsid w:val="009F2D48"/>
    <w:rsid w:val="00A145B6"/>
    <w:rsid w:val="00A327F9"/>
    <w:rsid w:val="00A3632B"/>
    <w:rsid w:val="00A4625A"/>
    <w:rsid w:val="00A76D73"/>
    <w:rsid w:val="00A77910"/>
    <w:rsid w:val="00A96E80"/>
    <w:rsid w:val="00AB127E"/>
    <w:rsid w:val="00AE07F1"/>
    <w:rsid w:val="00AE49CC"/>
    <w:rsid w:val="00AE6459"/>
    <w:rsid w:val="00B001AC"/>
    <w:rsid w:val="00B24C15"/>
    <w:rsid w:val="00B30817"/>
    <w:rsid w:val="00B61654"/>
    <w:rsid w:val="00B81764"/>
    <w:rsid w:val="00B97488"/>
    <w:rsid w:val="00BA34DD"/>
    <w:rsid w:val="00BB527D"/>
    <w:rsid w:val="00BD7986"/>
    <w:rsid w:val="00BE7874"/>
    <w:rsid w:val="00C606E8"/>
    <w:rsid w:val="00C674CA"/>
    <w:rsid w:val="00CA105F"/>
    <w:rsid w:val="00CA3AB3"/>
    <w:rsid w:val="00CB1321"/>
    <w:rsid w:val="00CE4925"/>
    <w:rsid w:val="00D05EF4"/>
    <w:rsid w:val="00D13317"/>
    <w:rsid w:val="00D16D75"/>
    <w:rsid w:val="00D9412D"/>
    <w:rsid w:val="00DD500F"/>
    <w:rsid w:val="00DD5059"/>
    <w:rsid w:val="00E85EC4"/>
    <w:rsid w:val="00E8628E"/>
    <w:rsid w:val="00EC281E"/>
    <w:rsid w:val="00EC414E"/>
    <w:rsid w:val="00ED0704"/>
    <w:rsid w:val="00EE525B"/>
    <w:rsid w:val="00EF1FC5"/>
    <w:rsid w:val="00EF7AAF"/>
    <w:rsid w:val="00F42B64"/>
    <w:rsid w:val="00F62BEA"/>
    <w:rsid w:val="00F64B99"/>
    <w:rsid w:val="00F65ECE"/>
    <w:rsid w:val="00FA5822"/>
    <w:rsid w:val="00FD45FB"/>
    <w:rsid w:val="00FD4851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64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1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1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10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6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3809C-5161-4B90-93CE-55A472B7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9</Pages>
  <Words>2503</Words>
  <Characters>15022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2017-09-02T11:35:00Z</dcterms:created>
  <dcterms:modified xsi:type="dcterms:W3CDTF">2017-10-05T18:48:00Z</dcterms:modified>
</cp:coreProperties>
</file>